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FE4C" w14:textId="2139C4A7" w:rsidR="001F46A6" w:rsidRPr="00A068D6" w:rsidRDefault="001F46A6" w:rsidP="00FB6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8D6">
        <w:rPr>
          <w:noProof/>
          <w:color w:val="000000" w:themeColor="text1"/>
          <w:lang w:eastAsia="ru-RU"/>
        </w:rPr>
        <w:drawing>
          <wp:inline distT="0" distB="0" distL="0" distR="0" wp14:anchorId="43B73256" wp14:editId="40D18758">
            <wp:extent cx="1092200" cy="10477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806E8" w14:textId="77777777" w:rsidR="001F46A6" w:rsidRPr="00A068D6" w:rsidRDefault="001F46A6" w:rsidP="00FB6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A33657A" w14:textId="50E18303" w:rsidR="001F46A6" w:rsidRPr="00A068D6" w:rsidRDefault="00FB6FBD" w:rsidP="00FB6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F46A6" w:rsidRPr="00A068D6">
        <w:rPr>
          <w:rFonts w:ascii="Times New Roman" w:eastAsia="Times New Roman" w:hAnsi="Times New Roman"/>
          <w:color w:val="000000" w:themeColor="text1"/>
          <w:sz w:val="28"/>
          <w:szCs w:val="28"/>
        </w:rPr>
        <w:t>Управление международного сотрудничества</w:t>
      </w:r>
      <w:r w:rsidR="00731452" w:rsidRPr="00A06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6DCE"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Московского государственного юридического университета имени О.Е. </w:t>
      </w:r>
      <w:proofErr w:type="spellStart"/>
      <w:r w:rsidR="00AE6DCE"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Кутафина</w:t>
      </w:r>
      <w:proofErr w:type="spellEnd"/>
      <w:r w:rsidR="00AE6DCE"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(МГЮА) </w:t>
      </w:r>
    </w:p>
    <w:p w14:paraId="60C8BEDA" w14:textId="3B4ED4E7" w:rsidR="001F46A6" w:rsidRPr="00A068D6" w:rsidRDefault="00731452" w:rsidP="00FB6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04EA09E" w14:textId="752A4247" w:rsidR="001F46A6" w:rsidRPr="00A068D6" w:rsidRDefault="001F46A6" w:rsidP="00FB6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8D6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Московское отделение Ассоциации юристов России</w:t>
      </w:r>
      <w:r w:rsidR="00731452" w:rsidRPr="00A06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37484B2" w14:textId="77777777" w:rsidR="001F46A6" w:rsidRPr="00A068D6" w:rsidRDefault="001F46A6" w:rsidP="00FB6FB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885F10" w14:textId="319623EE" w:rsidR="00024039" w:rsidRPr="00A068D6" w:rsidRDefault="00024039" w:rsidP="00FB6FBD">
      <w:pPr>
        <w:spacing w:after="0" w:line="240" w:lineRule="auto"/>
        <w:jc w:val="center"/>
        <w:rPr>
          <w:color w:val="000000" w:themeColor="text1"/>
        </w:rPr>
      </w:pPr>
    </w:p>
    <w:p w14:paraId="52FDE284" w14:textId="77777777" w:rsidR="00FB6FBD" w:rsidRPr="00A068D6" w:rsidRDefault="00FB6FBD" w:rsidP="00FB6FB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EB231C" w14:textId="77777777" w:rsidR="00FB6FBD" w:rsidRPr="00A068D6" w:rsidRDefault="00FB6FBD" w:rsidP="00FB6FB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90C289" w14:textId="77777777" w:rsidR="00FB6FBD" w:rsidRPr="00A068D6" w:rsidRDefault="00FB6FBD" w:rsidP="00FB6FB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B78862" w14:textId="572635E1" w:rsidR="00FB6FBD" w:rsidRPr="00A068D6" w:rsidRDefault="00FB6FBD" w:rsidP="00FB6FB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068D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Международной научно-практической конференции</w:t>
      </w:r>
    </w:p>
    <w:p w14:paraId="716EDCEE" w14:textId="77777777" w:rsidR="00FB6FBD" w:rsidRPr="00A068D6" w:rsidRDefault="00FB6FBD" w:rsidP="00FB6FB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3D62194D" w14:textId="1AB5D58F" w:rsidR="00FB6FBD" w:rsidRPr="00A068D6" w:rsidRDefault="00FB6FBD" w:rsidP="00FB6FB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4CCE8F3D" w14:textId="2B59EB28" w:rsidR="00FB6FBD" w:rsidRPr="00A068D6" w:rsidRDefault="00FB6FBD" w:rsidP="00FB6FB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6CA5ABDA" w14:textId="77777777" w:rsidR="00FB6FBD" w:rsidRPr="00A068D6" w:rsidRDefault="00FB6FBD" w:rsidP="00FB6F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</w:pPr>
    </w:p>
    <w:p w14:paraId="768327AE" w14:textId="6A80DCDB" w:rsidR="00FB6FBD" w:rsidRPr="00A068D6" w:rsidRDefault="00FB6FBD" w:rsidP="00FB6F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</w:pPr>
      <w:r w:rsidRPr="00A068D6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 xml:space="preserve">АКТУАЛЬНЫЕ ПРОБЛЕМЫ </w:t>
      </w:r>
    </w:p>
    <w:p w14:paraId="339F28C3" w14:textId="793161D5" w:rsidR="00FB6FBD" w:rsidRPr="00A068D6" w:rsidRDefault="00FB6FBD" w:rsidP="00FB6FB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068D6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lang w:eastAsia="ru-RU"/>
        </w:rPr>
        <w:t>СОВРЕМЕННОГО ПРАВА РОССИИ И ИТАЛИИ</w:t>
      </w:r>
    </w:p>
    <w:p w14:paraId="14F680CA" w14:textId="77777777" w:rsidR="00FB6FBD" w:rsidRPr="00A068D6" w:rsidRDefault="00FB6FBD" w:rsidP="00FB6FB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0CA5D8FC" w14:textId="77777777" w:rsidR="00FB6FBD" w:rsidRPr="00A068D6" w:rsidRDefault="00FB6FBD" w:rsidP="00FB6FB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7EE6FFEE" w14:textId="77777777" w:rsidR="00FB6FBD" w:rsidRPr="00A068D6" w:rsidRDefault="00FB6FBD" w:rsidP="00FB6FB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67ED3DFF" w14:textId="2DF07B45" w:rsidR="00731452" w:rsidRPr="00A068D6" w:rsidRDefault="00731452" w:rsidP="00FB6FB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068D6">
        <w:rPr>
          <w:rFonts w:ascii="Times New Roman" w:hAnsi="Times New Roman" w:cs="Times New Roman"/>
          <w:color w:val="000000" w:themeColor="text1"/>
          <w:sz w:val="32"/>
          <w:szCs w:val="32"/>
        </w:rPr>
        <w:t>ПРОГРАММА</w:t>
      </w:r>
    </w:p>
    <w:p w14:paraId="359B6256" w14:textId="77777777" w:rsidR="00FB6FBD" w:rsidRPr="00A068D6" w:rsidRDefault="00FB6FBD" w:rsidP="00FB6F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FB52A9E" w14:textId="77777777" w:rsidR="00FB6FBD" w:rsidRPr="00A068D6" w:rsidRDefault="00FB6FBD" w:rsidP="00FB6F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F04DD08" w14:textId="77777777" w:rsidR="00FB6FBD" w:rsidRPr="00A068D6" w:rsidRDefault="00FB6FBD" w:rsidP="00FB6F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2389272" w14:textId="11CD6BFA" w:rsidR="00FB6FBD" w:rsidRPr="00A068D6" w:rsidRDefault="00FB6FBD" w:rsidP="0086222E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0412290" w14:textId="77777777" w:rsidR="00FB6FBD" w:rsidRPr="00A068D6" w:rsidRDefault="007C0B45" w:rsidP="00FB6F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Место: Москва, Садовая Кудринская</w:t>
      </w:r>
      <w:r w:rsidR="00FB6FBD" w:rsidRPr="00A06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ул.</w:t>
      </w:r>
      <w:r w:rsidRPr="00A06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</w:t>
      </w:r>
      <w:r w:rsidR="00FB6FBD" w:rsidRPr="00A06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A06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9</w:t>
      </w:r>
      <w:r w:rsidR="00FB6FBD" w:rsidRPr="00A06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14:paraId="54636317" w14:textId="6C3033D3" w:rsidR="00FB6FBD" w:rsidRPr="00A068D6" w:rsidRDefault="00FB6FBD" w:rsidP="00FB6FB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Зал ученого совета</w:t>
      </w:r>
    </w:p>
    <w:p w14:paraId="7A9717FE" w14:textId="77777777" w:rsidR="00AE6DCE" w:rsidRPr="00A068D6" w:rsidRDefault="00AE6DCE" w:rsidP="00AE6DCE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Время: 12.00-15.00</w:t>
      </w:r>
    </w:p>
    <w:p w14:paraId="135ED1C8" w14:textId="64CA4321" w:rsidR="00731452" w:rsidRPr="0086222E" w:rsidRDefault="00FB6FBD" w:rsidP="008622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1452" w:rsidRPr="00A068D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64158" w:rsidRPr="00A068D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31452" w:rsidRPr="00A06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2022 г</w:t>
      </w:r>
      <w:r w:rsidRPr="00A068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6B95DEA" w14:textId="4054C694" w:rsidR="00731452" w:rsidRPr="00A068D6" w:rsidRDefault="00731452" w:rsidP="00FB6F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F52FD40" w14:textId="7DCA3FC9" w:rsidR="00731452" w:rsidRPr="00A068D6" w:rsidRDefault="00731452" w:rsidP="00FB6F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C8A92E1" w14:textId="43D421DB" w:rsidR="00764158" w:rsidRPr="00A068D6" w:rsidRDefault="00FB6FBD" w:rsidP="00FB6FBD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A068D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br w:type="page"/>
      </w:r>
      <w:r w:rsidR="00764158" w:rsidRPr="00A068D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Организаторы:</w:t>
      </w:r>
    </w:p>
    <w:p w14:paraId="5BA2C74B" w14:textId="714E332A" w:rsidR="00FB6FBD" w:rsidRPr="00A068D6" w:rsidRDefault="00FB6FBD" w:rsidP="009E4DB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Международный альянс юристов и экономистов (Лион, Франция)</w:t>
      </w:r>
    </w:p>
    <w:p w14:paraId="6F4C6EBD" w14:textId="0E0D8215" w:rsidR="00FB6FBD" w:rsidRPr="00A068D6" w:rsidRDefault="00FB6FBD" w:rsidP="009E4DB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Университет имени О.Е. </w:t>
      </w:r>
      <w:proofErr w:type="spellStart"/>
      <w:r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Кутафина</w:t>
      </w:r>
      <w:proofErr w:type="spellEnd"/>
      <w:r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(МГЮА) (Москва, Россия)</w:t>
      </w:r>
    </w:p>
    <w:p w14:paraId="3C23B1C4" w14:textId="77777777" w:rsidR="00FB6FBD" w:rsidRPr="00A068D6" w:rsidRDefault="00FB6FBD" w:rsidP="00FB6FBD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2B31A2D9" w14:textId="77777777" w:rsidR="00764158" w:rsidRPr="00A068D6" w:rsidRDefault="00764158" w:rsidP="00FB6F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2A4121E5" w14:textId="59615147" w:rsidR="00764158" w:rsidRPr="00A068D6" w:rsidRDefault="00764158" w:rsidP="00FB6FBD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ru-RU"/>
        </w:rPr>
      </w:pPr>
      <w:r w:rsidRPr="00A068D6">
        <w:rPr>
          <w:noProof/>
          <w:color w:val="000000" w:themeColor="text1"/>
          <w:lang w:eastAsia="ru-RU"/>
        </w:rPr>
        <w:drawing>
          <wp:inline distT="0" distB="0" distL="0" distR="0" wp14:anchorId="4EB2DBE7" wp14:editId="48C219B7">
            <wp:extent cx="1924050" cy="1282700"/>
            <wp:effectExtent l="0" t="0" r="0" b="0"/>
            <wp:docPr id="4" name="Рисунок 4" descr="LogoMGUA_expand_1color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LogoMGUA_expand_1colorE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8D6">
        <w:rPr>
          <w:noProof/>
          <w:color w:val="000000" w:themeColor="text1"/>
          <w:lang w:eastAsia="ru-RU"/>
        </w:rPr>
        <w:drawing>
          <wp:inline distT="0" distB="0" distL="0" distR="0" wp14:anchorId="3EAB02DC" wp14:editId="21D0DB86">
            <wp:extent cx="1809750" cy="495300"/>
            <wp:effectExtent l="0" t="0" r="0" b="0"/>
            <wp:docPr id="3" name="Рисунок 3" descr="400dpiLogo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400dpiLogoCropp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8D6">
        <w:rPr>
          <w:noProof/>
          <w:color w:val="000000" w:themeColor="text1"/>
          <w:lang w:eastAsia="ru-RU"/>
        </w:rPr>
        <w:drawing>
          <wp:inline distT="0" distB="0" distL="0" distR="0" wp14:anchorId="419998E0" wp14:editId="35017648">
            <wp:extent cx="1746250" cy="742950"/>
            <wp:effectExtent l="0" t="0" r="6350" b="0"/>
            <wp:docPr id="2" name="Рисунок 2" descr="Эрасмус + Международная Kредитная мобильность - Неаполитанский университет  имени Фридриха II (Италия) - IS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расмус + Международная Kредитная мобильность - Неаполитанский университет  имени Фридриха II (Италия) - ISE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84" b="11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E1779" w14:textId="77777777" w:rsidR="00764158" w:rsidRPr="00A068D6" w:rsidRDefault="00764158" w:rsidP="00FB6FBD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color w:val="000000" w:themeColor="text1"/>
          <w:sz w:val="28"/>
          <w:szCs w:val="28"/>
          <w:lang w:eastAsia="ru-RU"/>
        </w:rPr>
      </w:pPr>
    </w:p>
    <w:p w14:paraId="25A7F643" w14:textId="77777777" w:rsidR="00764158" w:rsidRPr="00A068D6" w:rsidRDefault="00764158" w:rsidP="00FB6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20A0D272" w14:textId="77777777" w:rsidR="009E4DB9" w:rsidRPr="00A068D6" w:rsidRDefault="009E4DB9" w:rsidP="00FB6F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2B6E0650" w14:textId="4E68AC24" w:rsidR="009E4DB9" w:rsidRPr="00A068D6" w:rsidRDefault="00764158" w:rsidP="00FB6F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A068D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 конференции</w:t>
      </w:r>
    </w:p>
    <w:p w14:paraId="0B13AAB3" w14:textId="302F456F" w:rsidR="00764158" w:rsidRPr="00A068D6" w:rsidRDefault="00764158" w:rsidP="009E4DB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Россия и Италия</w:t>
      </w:r>
      <w:r w:rsidR="00FB6FBD"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плодотворно сотрудничают в правовой сфере, имеют богатое наследие юридической взаимной помощи. Системы права </w:t>
      </w:r>
      <w:r w:rsidR="008622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России и </w:t>
      </w:r>
      <w:r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Италии</w:t>
      </w:r>
      <w:r w:rsidR="008622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одни из старейших в мире, и интересны в плане сравнения конституционно-правовых доктрин. Участники панельной дискуссии также рассмотрят современные проблемы развития законодательства </w:t>
      </w:r>
      <w:r w:rsidR="00794A80"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России и </w:t>
      </w:r>
      <w:r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Италии</w:t>
      </w:r>
      <w:r w:rsidR="009E4DB9"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A068D6"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представят опыт нормативного правового регулирования финансово-экономических отношений, инвестиционной и торговой деятельности.</w:t>
      </w:r>
      <w:r w:rsidR="00FB6FBD"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360ADE3" w14:textId="2FB01B7E" w:rsidR="00764158" w:rsidRPr="00A068D6" w:rsidRDefault="00764158" w:rsidP="009E4DB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068D6">
        <w:rPr>
          <w:rFonts w:ascii="Times New Roman" w:hAnsi="Times New Roman"/>
          <w:color w:val="000000" w:themeColor="text1"/>
          <w:sz w:val="28"/>
          <w:szCs w:val="28"/>
        </w:rPr>
        <w:t>Конференция проходит в рамках совместных мероприятий Московского государственного юридического университета имени О.Е. </w:t>
      </w:r>
      <w:proofErr w:type="spellStart"/>
      <w:r w:rsidRPr="00A068D6">
        <w:rPr>
          <w:rFonts w:ascii="Times New Roman" w:hAnsi="Times New Roman"/>
          <w:color w:val="000000" w:themeColor="text1"/>
          <w:sz w:val="28"/>
          <w:szCs w:val="28"/>
        </w:rPr>
        <w:t>Кутафина</w:t>
      </w:r>
      <w:proofErr w:type="spellEnd"/>
      <w:r w:rsidRPr="00A068D6">
        <w:rPr>
          <w:rFonts w:ascii="Times New Roman" w:hAnsi="Times New Roman"/>
          <w:color w:val="000000" w:themeColor="text1"/>
          <w:sz w:val="28"/>
          <w:szCs w:val="28"/>
        </w:rPr>
        <w:t xml:space="preserve"> (МГЮА)</w:t>
      </w:r>
      <w:r w:rsidR="00FB6FBD" w:rsidRPr="00A068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068D6">
        <w:rPr>
          <w:rFonts w:ascii="Times New Roman" w:hAnsi="Times New Roman"/>
          <w:color w:val="000000" w:themeColor="text1"/>
          <w:sz w:val="28"/>
          <w:szCs w:val="28"/>
        </w:rPr>
        <w:t>и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 (Россотрудничество)</w:t>
      </w:r>
      <w:r w:rsidR="009E4DB9" w:rsidRPr="00A068D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EFBC89E" w14:textId="77777777" w:rsidR="00764158" w:rsidRPr="00A068D6" w:rsidRDefault="00764158" w:rsidP="00FB6FB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26EB4C82" w14:textId="221961B8" w:rsidR="009E4DB9" w:rsidRPr="00A068D6" w:rsidRDefault="009E4DB9">
      <w:pPr>
        <w:spacing w:line="259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A068D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14:paraId="379F2781" w14:textId="118498EC" w:rsidR="00764158" w:rsidRPr="00A068D6" w:rsidRDefault="00764158" w:rsidP="00FB6F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A068D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Модераторы: </w:t>
      </w:r>
    </w:p>
    <w:p w14:paraId="0C7ECA47" w14:textId="77777777" w:rsidR="009E4DB9" w:rsidRPr="00A068D6" w:rsidRDefault="00764158" w:rsidP="009E4DB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БЛАЖЕЕВ Виктор Владимирович, </w:t>
      </w:r>
    </w:p>
    <w:p w14:paraId="022237EB" w14:textId="1DF9B6B3" w:rsidR="00764158" w:rsidRPr="00A068D6" w:rsidRDefault="00764158" w:rsidP="009E4DB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ректор Московского государственного юридического университета имени О.Е. </w:t>
      </w:r>
      <w:proofErr w:type="spellStart"/>
      <w:r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Кутафина</w:t>
      </w:r>
      <w:proofErr w:type="spellEnd"/>
      <w:r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(МГЮА), со-президент Международного союза юристов и экономистов (Франция), сопредседатель Ассоциации юристов России, заслуженный юрист Российской Федерации</w:t>
      </w:r>
      <w:r w:rsidR="000B22C8"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(Россия)</w:t>
      </w:r>
      <w:r w:rsidR="009E4DB9"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0BC56B40" w14:textId="77777777" w:rsidR="009E4DB9" w:rsidRPr="00A068D6" w:rsidRDefault="00764158" w:rsidP="009E4DB9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ЕГОРОВА Мария Александровна, </w:t>
      </w:r>
    </w:p>
    <w:p w14:paraId="121138C4" w14:textId="41D107F2" w:rsidR="00764158" w:rsidRPr="00A068D6" w:rsidRDefault="00764158" w:rsidP="009E4DB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начальник Управления международного сотрудничества </w:t>
      </w:r>
      <w:r w:rsidR="000B22C8"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Московского государственного юридического университета имени О.Е. </w:t>
      </w:r>
      <w:proofErr w:type="spellStart"/>
      <w:r w:rsidR="000B22C8"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Кутафина</w:t>
      </w:r>
      <w:proofErr w:type="spellEnd"/>
      <w:r w:rsidR="000B22C8"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(МГЮА),</w:t>
      </w:r>
      <w:r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со-президент Международного союза юристов и экономистов (Франция)</w:t>
      </w:r>
      <w:r w:rsidR="009E4DB9"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президент Форума, доктор юридических наук, профессор</w:t>
      </w:r>
      <w:r w:rsidR="000B22C8"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(Россия)</w:t>
      </w:r>
      <w:r w:rsidR="009E4DB9"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39BB77DE" w14:textId="32D6956B" w:rsidR="00764158" w:rsidRPr="00A068D6" w:rsidRDefault="00764158" w:rsidP="00FB6F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7F2501F" w14:textId="35C02FA4" w:rsidR="00764158" w:rsidRPr="00A068D6" w:rsidRDefault="00764158" w:rsidP="00FB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068D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Со</w:t>
      </w:r>
      <w:r w:rsidR="001374AA" w:rsidRPr="00A068D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-</w:t>
      </w:r>
      <w:r w:rsidRPr="00A068D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м</w:t>
      </w:r>
      <w:r w:rsidRPr="00A068D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одераторы</w:t>
      </w:r>
      <w:r w:rsidR="006E02DB" w:rsidRPr="00A068D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14:paraId="55F8923F" w14:textId="37A75276" w:rsidR="00764158" w:rsidRPr="0086222E" w:rsidRDefault="009E4DB9" w:rsidP="0086222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F528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Марко</w:t>
      </w:r>
      <w:r w:rsidR="0086222E" w:rsidRPr="00FF528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6222E" w:rsidRPr="00FF528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РИЧЧЕРИ</w:t>
      </w:r>
      <w:r w:rsidR="00764158"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764158" w:rsidRPr="008622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генеральный секретарь Европейского института политических, экономических и социальных исследований (EURISPES) (Италия)</w:t>
      </w:r>
      <w:r w:rsidRPr="008622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3C0F64B0" w14:textId="1F81E6BE" w:rsidR="00764158" w:rsidRPr="0086222E" w:rsidRDefault="009E4DB9" w:rsidP="0086222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F528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Марчелло</w:t>
      </w:r>
      <w:r w:rsidR="0086222E" w:rsidRPr="00FF528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86222E" w:rsidRPr="00FF528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Д’АПОНТЕ</w:t>
      </w:r>
      <w:r w:rsidR="00764158"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764158" w:rsidRPr="008622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профессор кафедры трудового права Неаполитанского университета имени Фридриха II, адвокат г. Неаполя, Рима и Милана по вопросам трудового права</w:t>
      </w:r>
      <w:r w:rsidR="000B22C8" w:rsidRPr="008622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доктор права</w:t>
      </w:r>
      <w:r w:rsidR="00764158" w:rsidRPr="008622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(Италия)</w:t>
      </w:r>
      <w:r w:rsidRPr="008622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359679B2" w14:textId="0EEEC759" w:rsidR="00764158" w:rsidRPr="0086222E" w:rsidRDefault="009E4DB9" w:rsidP="0086222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F5283">
        <w:rPr>
          <w:rFonts w:ascii="Times New Roman" w:eastAsia="Times New Roman" w:hAnsi="Times New Roman"/>
          <w:b/>
          <w:sz w:val="28"/>
          <w:szCs w:val="28"/>
          <w:lang w:eastAsia="ru-RU"/>
        </w:rPr>
        <w:t>Даниэла</w:t>
      </w:r>
      <w:r w:rsidR="0086222E" w:rsidRPr="00FF52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6222E" w:rsidRPr="00FF5283">
        <w:rPr>
          <w:rFonts w:ascii="Times New Roman" w:eastAsia="Times New Roman" w:hAnsi="Times New Roman"/>
          <w:b/>
          <w:sz w:val="28"/>
          <w:szCs w:val="28"/>
          <w:lang w:eastAsia="ru-RU"/>
        </w:rPr>
        <w:t>ФИСИЧЕЛЛА</w:t>
      </w:r>
      <w:r w:rsidR="00764158"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764158" w:rsidRPr="008622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преподаватель международного и европейского права факультета политических наук Университета Катании (Италия)</w:t>
      </w:r>
      <w:r w:rsidR="0086222E" w:rsidRPr="008622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14:paraId="79625C5F" w14:textId="22A43ED9" w:rsidR="0086222E" w:rsidRPr="0086222E" w:rsidRDefault="0086222E" w:rsidP="0086222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F5283">
        <w:rPr>
          <w:rFonts w:ascii="Times New Roman" w:eastAsia="Times New Roman" w:hAnsi="Times New Roman"/>
          <w:b/>
          <w:sz w:val="28"/>
          <w:szCs w:val="28"/>
          <w:lang w:eastAsia="ru-RU"/>
        </w:rPr>
        <w:t>Элиа</w:t>
      </w:r>
      <w:proofErr w:type="spellEnd"/>
      <w:r w:rsidRPr="00FF52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F5283">
        <w:rPr>
          <w:rFonts w:ascii="Times New Roman" w:eastAsia="Times New Roman" w:hAnsi="Times New Roman"/>
          <w:b/>
          <w:sz w:val="28"/>
          <w:szCs w:val="28"/>
          <w:lang w:eastAsia="ru-RU"/>
        </w:rPr>
        <w:t>Антониетта</w:t>
      </w:r>
      <w:proofErr w:type="spellEnd"/>
      <w:r w:rsidRPr="00FF52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РАФФАЭЛА</w:t>
      </w:r>
      <w:r w:rsidRPr="0086222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8622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профессор Университета Сантьяго-де-</w:t>
      </w:r>
      <w:proofErr w:type="spellStart"/>
      <w:r w:rsidRPr="0086222E">
        <w:rPr>
          <w:rFonts w:ascii="Times New Roman" w:eastAsia="Times New Roman" w:hAnsi="Times New Roman"/>
          <w:sz w:val="28"/>
          <w:szCs w:val="28"/>
          <w:lang w:eastAsia="ru-RU"/>
        </w:rPr>
        <w:t>Компостела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6222E">
        <w:rPr>
          <w:rFonts w:ascii="Times New Roman" w:eastAsia="Times New Roman" w:hAnsi="Times New Roman"/>
          <w:sz w:val="28"/>
          <w:szCs w:val="28"/>
          <w:lang w:eastAsia="ru-RU"/>
        </w:rPr>
        <w:t>доктор права (Испания).</w:t>
      </w:r>
    </w:p>
    <w:p w14:paraId="75E336CC" w14:textId="77777777" w:rsidR="0086222E" w:rsidRPr="00A068D6" w:rsidRDefault="0086222E" w:rsidP="0086222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4747A846" w14:textId="5DBC02D5" w:rsidR="00764158" w:rsidRDefault="00764158" w:rsidP="00FB6F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A068D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Вопросы для обсуждения:</w:t>
      </w:r>
    </w:p>
    <w:p w14:paraId="10C57AF3" w14:textId="77777777" w:rsidR="001665F3" w:rsidRPr="00A068D6" w:rsidRDefault="001665F3" w:rsidP="00FB6FB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1D626749" w14:textId="03A0C443" w:rsidR="00764158" w:rsidRPr="0086222E" w:rsidRDefault="00764158" w:rsidP="00FB6F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Международное правовое сотрудничество России</w:t>
      </w:r>
      <w:r w:rsidR="008622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</w:t>
      </w:r>
      <w:r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Италии в контексте интернационализации </w:t>
      </w:r>
      <w:r w:rsidRPr="008622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права и законодательства.</w:t>
      </w:r>
      <w:r w:rsidR="00FB6FBD" w:rsidRPr="008622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3213056" w14:textId="096F29FF" w:rsidR="00764158" w:rsidRPr="0086222E" w:rsidRDefault="00764158" w:rsidP="00FB6F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622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Конституционно-правовые доктрины </w:t>
      </w:r>
      <w:r w:rsidR="007D6DA2" w:rsidRPr="008622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России и Италии.</w:t>
      </w:r>
    </w:p>
    <w:p w14:paraId="79CCB425" w14:textId="77777777" w:rsidR="00123C0A" w:rsidRPr="0086222E" w:rsidRDefault="00764158" w:rsidP="00123C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622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Актуальные проблемы развития правовой науки </w:t>
      </w:r>
      <w:r w:rsidR="00123C0A" w:rsidRPr="008622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России и Италии. </w:t>
      </w:r>
    </w:p>
    <w:p w14:paraId="6E82A76E" w14:textId="6A462602" w:rsidR="00764158" w:rsidRPr="0086222E" w:rsidRDefault="00764158" w:rsidP="00FB6F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622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Влияние социально-экономических вызовов на совершенствование законодательства </w:t>
      </w:r>
      <w:r w:rsidR="00123C0A" w:rsidRPr="008622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России и Италии.</w:t>
      </w:r>
      <w:r w:rsidRPr="008622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55E28D0" w14:textId="69EBD199" w:rsidR="00764158" w:rsidRPr="0086222E" w:rsidRDefault="00764158" w:rsidP="00FB6F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622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Правовая интеграция </w:t>
      </w:r>
      <w:r w:rsidR="007D6DA2" w:rsidRPr="008622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России и Италии </w:t>
      </w:r>
      <w:r w:rsidRPr="008622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рамках Евросоюза.</w:t>
      </w:r>
    </w:p>
    <w:p w14:paraId="28508529" w14:textId="77777777" w:rsidR="00764158" w:rsidRPr="00A068D6" w:rsidRDefault="00764158" w:rsidP="00FB6FB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Нормативное регулирование российско-испанских и российско-итальянских экономических отношений. </w:t>
      </w:r>
    </w:p>
    <w:p w14:paraId="34114851" w14:textId="77777777" w:rsidR="00764158" w:rsidRPr="00A068D6" w:rsidRDefault="00764158" w:rsidP="00FB6FB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5266D791" w14:textId="77777777" w:rsidR="009E4DB9" w:rsidRPr="00A068D6" w:rsidRDefault="009E4DB9">
      <w:pPr>
        <w:spacing w:line="259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A068D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14:paraId="16101DC6" w14:textId="421FA0C1" w:rsidR="00764158" w:rsidRPr="00A068D6" w:rsidRDefault="00764158" w:rsidP="00FB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</w:pPr>
      <w:r w:rsidRPr="00A068D6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lastRenderedPageBreak/>
        <w:t>Приветственное слово:</w:t>
      </w:r>
      <w:r w:rsidR="00FB6FBD" w:rsidRPr="00A068D6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</w:p>
    <w:p w14:paraId="4C2548FF" w14:textId="77777777" w:rsidR="009E4DB9" w:rsidRPr="00A068D6" w:rsidRDefault="009E4DB9" w:rsidP="00FB6FBD">
      <w:pPr>
        <w:shd w:val="clear" w:color="auto" w:fill="FFFFFF"/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7ED7C1A7" w14:textId="49F48BC0" w:rsidR="00764158" w:rsidRPr="00A068D6" w:rsidRDefault="00764158" w:rsidP="00FB6FBD">
      <w:pPr>
        <w:shd w:val="clear" w:color="auto" w:fill="FFFFFF"/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068D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БЛАЖЕЕВ Виктор Владимирович, </w:t>
      </w:r>
      <w:r w:rsidRPr="00A068D6">
        <w:rPr>
          <w:rFonts w:ascii="Times New Roman" w:eastAsia="Times New Roman" w:hAnsi="Times New Roman"/>
          <w:color w:val="000000" w:themeColor="text1"/>
          <w:sz w:val="28"/>
          <w:szCs w:val="28"/>
        </w:rPr>
        <w:t>ректор</w:t>
      </w:r>
      <w:r w:rsidRPr="00A068D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 </w:t>
      </w:r>
      <w:r w:rsidRPr="00A068D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Московского государственного юридического университета имени О.Е. </w:t>
      </w:r>
      <w:proofErr w:type="spellStart"/>
      <w:r w:rsidRPr="00A068D6">
        <w:rPr>
          <w:rFonts w:ascii="Times New Roman" w:eastAsia="Times New Roman" w:hAnsi="Times New Roman"/>
          <w:color w:val="000000" w:themeColor="text1"/>
          <w:sz w:val="28"/>
          <w:szCs w:val="28"/>
        </w:rPr>
        <w:t>Кутафина</w:t>
      </w:r>
      <w:proofErr w:type="spellEnd"/>
      <w:r w:rsidRPr="00A068D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(МГЮА), </w:t>
      </w:r>
      <w:r w:rsidRPr="00A068D6">
        <w:rPr>
          <w:rFonts w:ascii="Times New Roman" w:hAnsi="Times New Roman"/>
          <w:color w:val="000000" w:themeColor="text1"/>
          <w:sz w:val="28"/>
          <w:szCs w:val="28"/>
        </w:rPr>
        <w:t xml:space="preserve">со-президент Международного союза юристов и экономистов (Франция), </w:t>
      </w:r>
      <w:r w:rsidRPr="00A068D6">
        <w:rPr>
          <w:rFonts w:ascii="Times New Roman" w:eastAsia="Times New Roman" w:hAnsi="Times New Roman"/>
          <w:color w:val="000000" w:themeColor="text1"/>
          <w:sz w:val="28"/>
          <w:szCs w:val="28"/>
        </w:rPr>
        <w:t>сопредседатель Ассоциации юристов России,</w:t>
      </w:r>
      <w:r w:rsidRPr="00A068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068D6">
        <w:rPr>
          <w:rFonts w:ascii="Times New Roman" w:eastAsia="Times New Roman" w:hAnsi="Times New Roman"/>
          <w:color w:val="000000" w:themeColor="text1"/>
          <w:sz w:val="28"/>
          <w:szCs w:val="28"/>
        </w:rPr>
        <w:t>заслуженный юрист Российской Федерации</w:t>
      </w:r>
      <w:r w:rsidR="000B22C8" w:rsidRPr="00A068D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B22C8"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(Россия)</w:t>
      </w:r>
    </w:p>
    <w:p w14:paraId="49074392" w14:textId="77777777" w:rsidR="001374AA" w:rsidRPr="00A068D6" w:rsidRDefault="001374AA" w:rsidP="00FB6FBD">
      <w:pPr>
        <w:shd w:val="clear" w:color="auto" w:fill="FFFFFF"/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16C143BE" w14:textId="77777777" w:rsidR="0086222E" w:rsidRDefault="0086222E" w:rsidP="0086222E">
      <w:pPr>
        <w:shd w:val="clear" w:color="auto" w:fill="FFFFFF"/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ПРИМАКОВ Евгений Александрович,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Руководитель</w:t>
      </w:r>
      <w:r w:rsidRPr="001374AA">
        <w:rPr>
          <w:rFonts w:ascii="Times New Roman" w:eastAsia="Times New Roman" w:hAnsi="Times New Roman"/>
          <w:color w:val="000000"/>
          <w:sz w:val="28"/>
          <w:szCs w:val="28"/>
        </w:rPr>
        <w:t xml:space="preserve">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(Россотрудничество)</w:t>
      </w:r>
    </w:p>
    <w:p w14:paraId="506A2133" w14:textId="77777777" w:rsidR="001374AA" w:rsidRPr="00A068D6" w:rsidRDefault="001374AA" w:rsidP="00FB6FBD">
      <w:pPr>
        <w:shd w:val="clear" w:color="auto" w:fill="FFFFFF"/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0ED4A324" w14:textId="04F81A6B" w:rsidR="001374AA" w:rsidRPr="00A068D6" w:rsidRDefault="001374AA" w:rsidP="00FB6FBD">
      <w:pPr>
        <w:shd w:val="clear" w:color="auto" w:fill="FFFFFF"/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A068D6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ПУШКОВА Дария Алексеевна, </w:t>
      </w:r>
      <w:r w:rsidRPr="00A068D6">
        <w:rPr>
          <w:rFonts w:ascii="Times New Roman" w:eastAsia="Times New Roman" w:hAnsi="Times New Roman"/>
          <w:color w:val="000000" w:themeColor="text1"/>
          <w:sz w:val="28"/>
          <w:szCs w:val="28"/>
        </w:rPr>
        <w:t>руководитель Российского центра науки и культуры в Риме</w:t>
      </w:r>
      <w:r w:rsidR="000B22C8" w:rsidRPr="00A068D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B22C8"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(Россия)</w:t>
      </w:r>
    </w:p>
    <w:p w14:paraId="2ACD5513" w14:textId="77777777" w:rsidR="00AE6DCE" w:rsidRPr="00A068D6" w:rsidRDefault="00AE6DCE" w:rsidP="00FB6FB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7964BAC2" w14:textId="54687ED0" w:rsidR="00764158" w:rsidRPr="00FF5283" w:rsidRDefault="00764158" w:rsidP="00FB6FB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FF528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Спикеры</w:t>
      </w:r>
      <w:r w:rsidR="00FF5283" w:rsidRPr="00FF528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(РЕГЛАМЕНТ – до 10 мин.)</w:t>
      </w:r>
      <w:r w:rsidRPr="00FF528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:</w:t>
      </w:r>
    </w:p>
    <w:p w14:paraId="285D989E" w14:textId="77777777" w:rsidR="00764158" w:rsidRPr="00A068D6" w:rsidRDefault="00764158" w:rsidP="00FB6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73A41170" w14:textId="2CB1A157" w:rsidR="00E262DD" w:rsidRPr="00A068D6" w:rsidRDefault="0086222E" w:rsidP="00FB6FBD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068D6">
        <w:rPr>
          <w:rFonts w:ascii="Times New Roman" w:hAnsi="Times New Roman"/>
          <w:b/>
          <w:bCs/>
          <w:color w:val="000000" w:themeColor="text1"/>
          <w:sz w:val="28"/>
          <w:szCs w:val="28"/>
        </w:rPr>
        <w:t>Марко</w:t>
      </w:r>
      <w:r w:rsidRPr="00A068D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E262DD" w:rsidRPr="00A068D6">
        <w:rPr>
          <w:rFonts w:ascii="Times New Roman" w:hAnsi="Times New Roman"/>
          <w:b/>
          <w:bCs/>
          <w:color w:val="000000" w:themeColor="text1"/>
          <w:sz w:val="28"/>
          <w:szCs w:val="28"/>
        </w:rPr>
        <w:t>РИЧЧЕРИ</w:t>
      </w:r>
      <w:r w:rsidR="00E262DD" w:rsidRPr="00A068D6">
        <w:rPr>
          <w:rFonts w:ascii="Times New Roman" w:hAnsi="Times New Roman"/>
          <w:bCs/>
          <w:color w:val="000000" w:themeColor="text1"/>
          <w:sz w:val="28"/>
          <w:szCs w:val="28"/>
        </w:rPr>
        <w:t>, генеральный секретарь Европейского института политических, экономических и социальных исследований (EURISPES) (Италия).</w:t>
      </w:r>
    </w:p>
    <w:p w14:paraId="47256D3E" w14:textId="343E1C07" w:rsidR="00591240" w:rsidRPr="00A068D6" w:rsidRDefault="00F479C7" w:rsidP="00FB6FB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68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="009E4DB9" w:rsidRPr="00A068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A06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Качество регулирования и экономическая конкурентоспособность: новая система условий и возможности в политике, направленной на устойчивое развитие</w:t>
      </w:r>
      <w:r w:rsidR="009E4DB9" w:rsidRPr="00A06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0B22C8" w:rsidRPr="00A06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4FBB8FE" w14:textId="77777777" w:rsidR="00F479C7" w:rsidRPr="00A068D6" w:rsidRDefault="00F479C7" w:rsidP="00AE6DC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highlight w:val="green"/>
        </w:rPr>
      </w:pPr>
    </w:p>
    <w:p w14:paraId="27B6D12E" w14:textId="3E571663" w:rsidR="00336BA3" w:rsidRPr="00A068D6" w:rsidRDefault="00AE6DCE" w:rsidP="00AE6DC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68D6">
        <w:rPr>
          <w:rFonts w:ascii="Times New Roman" w:hAnsi="Times New Roman"/>
          <w:b/>
          <w:color w:val="000000" w:themeColor="text1"/>
          <w:sz w:val="28"/>
          <w:szCs w:val="28"/>
        </w:rPr>
        <w:t>Габриэлла</w:t>
      </w:r>
      <w:r w:rsidR="008622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6222E" w:rsidRPr="00A068D6">
        <w:rPr>
          <w:rFonts w:ascii="Times New Roman" w:hAnsi="Times New Roman"/>
          <w:b/>
          <w:color w:val="000000" w:themeColor="text1"/>
          <w:sz w:val="28"/>
          <w:szCs w:val="28"/>
        </w:rPr>
        <w:t>МАРЧЕЛЯ</w:t>
      </w:r>
      <w:r w:rsidR="00336BA3" w:rsidRPr="00A068D6">
        <w:rPr>
          <w:rFonts w:ascii="Times New Roman" w:hAnsi="Times New Roman"/>
          <w:color w:val="000000" w:themeColor="text1"/>
          <w:sz w:val="28"/>
          <w:szCs w:val="28"/>
        </w:rPr>
        <w:t xml:space="preserve">, президент </w:t>
      </w:r>
      <w:r w:rsidR="00336BA3" w:rsidRPr="00A068D6">
        <w:rPr>
          <w:rFonts w:ascii="Times New Roman" w:hAnsi="Times New Roman"/>
          <w:color w:val="000000" w:themeColor="text1"/>
          <w:sz w:val="28"/>
          <w:szCs w:val="28"/>
          <w:lang w:val="en-US"/>
        </w:rPr>
        <w:t>SIRIUS</w:t>
      </w:r>
      <w:r w:rsidR="00336BA3" w:rsidRPr="00A068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BA3" w:rsidRPr="00A068D6">
        <w:rPr>
          <w:rFonts w:ascii="Times New Roman" w:hAnsi="Times New Roman"/>
          <w:color w:val="000000" w:themeColor="text1"/>
          <w:sz w:val="28"/>
          <w:szCs w:val="28"/>
          <w:lang w:val="en-US"/>
        </w:rPr>
        <w:t>GLOBAL</w:t>
      </w:r>
      <w:r w:rsidR="00336BA3" w:rsidRPr="00A068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22C8"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– </w:t>
      </w:r>
      <w:r w:rsidR="00336BA3" w:rsidRPr="00A068D6">
        <w:rPr>
          <w:rFonts w:ascii="Times New Roman" w:hAnsi="Times New Roman"/>
          <w:color w:val="000000" w:themeColor="text1"/>
          <w:sz w:val="28"/>
          <w:szCs w:val="28"/>
          <w:lang w:val="en-US"/>
        </w:rPr>
        <w:t>Academic</w:t>
      </w:r>
      <w:r w:rsidR="00336BA3" w:rsidRPr="00A068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BA3" w:rsidRPr="00A068D6">
        <w:rPr>
          <w:rFonts w:ascii="Times New Roman" w:hAnsi="Times New Roman"/>
          <w:color w:val="000000" w:themeColor="text1"/>
          <w:sz w:val="28"/>
          <w:szCs w:val="28"/>
          <w:lang w:val="en-US"/>
        </w:rPr>
        <w:t>Diplomacy</w:t>
      </w:r>
      <w:r w:rsidR="00336BA3" w:rsidRPr="00A068D6">
        <w:rPr>
          <w:rFonts w:ascii="Times New Roman" w:hAnsi="Times New Roman"/>
          <w:color w:val="000000" w:themeColor="text1"/>
          <w:sz w:val="28"/>
          <w:szCs w:val="28"/>
        </w:rPr>
        <w:t xml:space="preserve"> 4.0, директор </w:t>
      </w:r>
      <w:r w:rsidR="00336BA3" w:rsidRPr="00A068D6">
        <w:rPr>
          <w:rFonts w:ascii="Times New Roman" w:hAnsi="Times New Roman"/>
          <w:color w:val="000000" w:themeColor="text1"/>
          <w:sz w:val="28"/>
          <w:szCs w:val="28"/>
          <w:lang w:val="en-US"/>
        </w:rPr>
        <w:t>Startup</w:t>
      </w:r>
      <w:r w:rsidR="00336BA3" w:rsidRPr="00A068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BA3" w:rsidRPr="00A068D6">
        <w:rPr>
          <w:rFonts w:ascii="Times New Roman" w:hAnsi="Times New Roman"/>
          <w:color w:val="000000" w:themeColor="text1"/>
          <w:sz w:val="28"/>
          <w:szCs w:val="28"/>
          <w:lang w:val="en-US"/>
        </w:rPr>
        <w:t>Grind</w:t>
      </w:r>
      <w:r w:rsidR="00336BA3" w:rsidRPr="00A068D6">
        <w:rPr>
          <w:rFonts w:ascii="Times New Roman" w:hAnsi="Times New Roman"/>
          <w:color w:val="000000" w:themeColor="text1"/>
          <w:sz w:val="28"/>
          <w:szCs w:val="28"/>
        </w:rPr>
        <w:t xml:space="preserve"> и главный представитель </w:t>
      </w:r>
      <w:r w:rsidR="00336BA3" w:rsidRPr="00A068D6">
        <w:rPr>
          <w:rFonts w:ascii="Times New Roman" w:hAnsi="Times New Roman"/>
          <w:color w:val="000000" w:themeColor="text1"/>
          <w:sz w:val="28"/>
          <w:szCs w:val="28"/>
          <w:lang w:val="en-US"/>
        </w:rPr>
        <w:t>Cleantech</w:t>
      </w:r>
      <w:r w:rsidR="00336BA3" w:rsidRPr="00A068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6BA3" w:rsidRPr="00A068D6">
        <w:rPr>
          <w:rFonts w:ascii="Times New Roman" w:hAnsi="Times New Roman"/>
          <w:color w:val="000000" w:themeColor="text1"/>
          <w:sz w:val="28"/>
          <w:szCs w:val="28"/>
          <w:lang w:val="en-US"/>
        </w:rPr>
        <w:t>Cluster</w:t>
      </w:r>
      <w:r w:rsidR="00336BA3" w:rsidRPr="00A068D6">
        <w:rPr>
          <w:rFonts w:ascii="Times New Roman" w:hAnsi="Times New Roman"/>
          <w:color w:val="000000" w:themeColor="text1"/>
          <w:sz w:val="28"/>
          <w:szCs w:val="28"/>
        </w:rPr>
        <w:t xml:space="preserve"> в Италии и Хорватии</w:t>
      </w:r>
      <w:r w:rsidR="000B22C8" w:rsidRPr="00A068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B22C8"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(Италия)</w:t>
      </w:r>
      <w:r w:rsidR="00336BA3" w:rsidRPr="00A068D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B5AA3" w:rsidRPr="00A068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2B83A87B" w14:textId="01E260AE" w:rsidR="00336BA3" w:rsidRDefault="00336BA3" w:rsidP="00AE6DCE">
      <w:pPr>
        <w:spacing w:after="0" w:line="240" w:lineRule="auto"/>
        <w:jc w:val="both"/>
        <w:rPr>
          <w:rStyle w:val="s1"/>
          <w:rFonts w:ascii="Times New Roman" w:hAnsi="Times New Roman"/>
          <w:color w:val="000000" w:themeColor="text1"/>
          <w:sz w:val="28"/>
          <w:szCs w:val="28"/>
        </w:rPr>
      </w:pPr>
      <w:r w:rsidRPr="00A068D6">
        <w:rPr>
          <w:rStyle w:val="s1"/>
          <w:rFonts w:ascii="Times New Roman" w:hAnsi="Times New Roman"/>
          <w:b/>
          <w:color w:val="000000" w:themeColor="text1"/>
          <w:sz w:val="28"/>
          <w:szCs w:val="28"/>
        </w:rPr>
        <w:t>Тема:</w:t>
      </w:r>
      <w:r w:rsidRPr="00A068D6">
        <w:rPr>
          <w:rStyle w:val="s1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DB9" w:rsidRPr="00A068D6">
        <w:rPr>
          <w:rStyle w:val="s1"/>
          <w:rFonts w:ascii="Times New Roman" w:hAnsi="Times New Roman"/>
          <w:color w:val="000000" w:themeColor="text1"/>
          <w:sz w:val="28"/>
          <w:szCs w:val="28"/>
        </w:rPr>
        <w:t>«</w:t>
      </w:r>
      <w:r w:rsidRPr="00A068D6">
        <w:rPr>
          <w:rStyle w:val="s1"/>
          <w:rFonts w:ascii="Times New Roman" w:hAnsi="Times New Roman"/>
          <w:color w:val="000000" w:themeColor="text1"/>
          <w:sz w:val="28"/>
          <w:szCs w:val="28"/>
        </w:rPr>
        <w:t>Устойчивое финансирование в Италии: от регулирования к воздействию</w:t>
      </w:r>
      <w:r w:rsidR="009E4DB9" w:rsidRPr="00A068D6">
        <w:rPr>
          <w:rStyle w:val="s1"/>
          <w:rFonts w:ascii="Times New Roman" w:hAnsi="Times New Roman"/>
          <w:color w:val="000000" w:themeColor="text1"/>
          <w:sz w:val="28"/>
          <w:szCs w:val="28"/>
        </w:rPr>
        <w:t>»</w:t>
      </w:r>
      <w:r w:rsidR="000B22C8" w:rsidRPr="00A068D6">
        <w:rPr>
          <w:rStyle w:val="s1"/>
          <w:rFonts w:ascii="Times New Roman" w:hAnsi="Times New Roman"/>
          <w:color w:val="000000" w:themeColor="text1"/>
          <w:sz w:val="28"/>
          <w:szCs w:val="28"/>
        </w:rPr>
        <w:t>.</w:t>
      </w:r>
    </w:p>
    <w:p w14:paraId="64A3B778" w14:textId="77C262A4" w:rsidR="00FF5283" w:rsidRDefault="00FF5283" w:rsidP="00AE6DCE">
      <w:pPr>
        <w:spacing w:after="0" w:line="240" w:lineRule="auto"/>
        <w:jc w:val="both"/>
        <w:rPr>
          <w:rStyle w:val="s1"/>
          <w:rFonts w:ascii="Times New Roman" w:hAnsi="Times New Roman"/>
          <w:color w:val="000000" w:themeColor="text1"/>
          <w:sz w:val="28"/>
          <w:szCs w:val="28"/>
        </w:rPr>
      </w:pPr>
    </w:p>
    <w:p w14:paraId="30E1A2C1" w14:textId="77777777" w:rsidR="00FF5283" w:rsidRPr="00A068D6" w:rsidRDefault="00FF5283" w:rsidP="00FF5283">
      <w:pPr>
        <w:pStyle w:val="ConsPlusTitle"/>
        <w:widowControl/>
        <w:jc w:val="both"/>
        <w:rPr>
          <w:b w:val="0"/>
          <w:iCs/>
          <w:color w:val="000000" w:themeColor="text1"/>
          <w:szCs w:val="28"/>
        </w:rPr>
      </w:pPr>
      <w:r w:rsidRPr="00A068D6">
        <w:rPr>
          <w:bCs/>
          <w:iCs/>
          <w:color w:val="000000" w:themeColor="text1"/>
          <w:szCs w:val="28"/>
        </w:rPr>
        <w:t>БЕЛИЦКАЯ Анна Викторовна</w:t>
      </w:r>
      <w:r w:rsidRPr="00A068D6">
        <w:rPr>
          <w:b w:val="0"/>
          <w:iCs/>
          <w:color w:val="000000" w:themeColor="text1"/>
          <w:szCs w:val="28"/>
        </w:rPr>
        <w:t xml:space="preserve">, доктор юридических наук, профессор кафедры предпринимательского права Московского государственного университета имени М. В. Ломоносова </w:t>
      </w:r>
      <w:r w:rsidRPr="00A068D6">
        <w:rPr>
          <w:rFonts w:eastAsia="Times New Roman"/>
          <w:b w:val="0"/>
          <w:color w:val="000000" w:themeColor="text1"/>
          <w:szCs w:val="28"/>
        </w:rPr>
        <w:t>(Россия).</w:t>
      </w:r>
    </w:p>
    <w:p w14:paraId="5B2DA38C" w14:textId="77777777" w:rsidR="00FF5283" w:rsidRPr="00A068D6" w:rsidRDefault="00FF5283" w:rsidP="00FF52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8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Тема:</w:t>
      </w:r>
      <w:r w:rsidRPr="00A06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«Правовые режимы инвестирования в России и Италии». </w:t>
      </w:r>
    </w:p>
    <w:p w14:paraId="725BA85D" w14:textId="77777777" w:rsidR="003E706C" w:rsidRPr="00A068D6" w:rsidRDefault="003E706C" w:rsidP="00AE6D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66AC96AB" w14:textId="2CC7CECA" w:rsidR="003E706C" w:rsidRPr="00A068D6" w:rsidRDefault="003E706C" w:rsidP="00AE6D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8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КОЖЕВИНА Ольга Владимировна</w:t>
      </w:r>
      <w:r w:rsidRPr="00A068D6">
        <w:rPr>
          <w:rFonts w:ascii="Times New Roman" w:hAnsi="Times New Roman" w:cs="Times New Roman"/>
          <w:color w:val="000000" w:themeColor="text1"/>
          <w:sz w:val="28"/>
          <w:szCs w:val="28"/>
        </w:rPr>
        <w:t>, доктор экономических наук, профессор кафедры менеджмента Московского государственного технического университета им</w:t>
      </w:r>
      <w:r w:rsidR="0042740D" w:rsidRPr="00A068D6">
        <w:rPr>
          <w:rFonts w:ascii="Times New Roman" w:hAnsi="Times New Roman" w:cs="Times New Roman"/>
          <w:color w:val="000000" w:themeColor="text1"/>
          <w:sz w:val="28"/>
          <w:szCs w:val="28"/>
        </w:rPr>
        <w:t>ени</w:t>
      </w:r>
      <w:r w:rsidRPr="00A06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</w:t>
      </w:r>
      <w:r w:rsidR="0042740D" w:rsidRPr="00A06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8D6">
        <w:rPr>
          <w:rFonts w:ascii="Times New Roman" w:hAnsi="Times New Roman" w:cs="Times New Roman"/>
          <w:color w:val="000000" w:themeColor="text1"/>
          <w:sz w:val="28"/>
          <w:szCs w:val="28"/>
        </w:rPr>
        <w:t>Э. Баумана (национального</w:t>
      </w:r>
      <w:r w:rsidR="00FB6FBD" w:rsidRPr="00A06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8D6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исследовательского университета)</w:t>
      </w:r>
      <w:r w:rsidR="0042740D" w:rsidRPr="00A06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740D"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(Россия).</w:t>
      </w:r>
    </w:p>
    <w:p w14:paraId="632649EA" w14:textId="1176B300" w:rsidR="003E706C" w:rsidRDefault="003E706C" w:rsidP="00AE6D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8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</w:t>
      </w:r>
      <w:r w:rsidR="001374AA" w:rsidRPr="00A06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9E4DB9" w:rsidRPr="00A06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A06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Правовое регулировани</w:t>
      </w:r>
      <w:r w:rsidR="001374AA" w:rsidRPr="00A06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зеленого предпринимательства: </w:t>
      </w:r>
      <w:r w:rsidRPr="00A06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сравнительный анализ опыта</w:t>
      </w:r>
      <w:r w:rsidR="00FB6FBD" w:rsidRPr="00A06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06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России и Италии</w:t>
      </w:r>
      <w:r w:rsidR="009E4DB9" w:rsidRPr="00A06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2740D" w:rsidRPr="00A06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004DF44" w14:textId="45319606" w:rsidR="00E81771" w:rsidRDefault="00E81771" w:rsidP="00AE6DC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657DC13" w14:textId="77777777" w:rsidR="00007B52" w:rsidRPr="00007B52" w:rsidRDefault="00007B52" w:rsidP="00007B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07B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Элиа</w:t>
      </w:r>
      <w:proofErr w:type="spellEnd"/>
      <w:r w:rsidRPr="00007B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007B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Антониетта</w:t>
      </w:r>
      <w:proofErr w:type="spellEnd"/>
      <w:r w:rsidRPr="00007B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РАФФАЭЛА</w:t>
      </w:r>
      <w:r w:rsidRPr="00007B52">
        <w:rPr>
          <w:rFonts w:ascii="Times New Roman" w:hAnsi="Times New Roman" w:cs="Times New Roman"/>
          <w:color w:val="000000" w:themeColor="text1"/>
          <w:sz w:val="28"/>
          <w:szCs w:val="28"/>
        </w:rPr>
        <w:t>, профессор Университета Сантьяго-де-</w:t>
      </w:r>
      <w:proofErr w:type="spellStart"/>
      <w:r w:rsidRPr="00007B52">
        <w:rPr>
          <w:rFonts w:ascii="Times New Roman" w:hAnsi="Times New Roman" w:cs="Times New Roman"/>
          <w:color w:val="000000" w:themeColor="text1"/>
          <w:sz w:val="28"/>
          <w:szCs w:val="28"/>
        </w:rPr>
        <w:t>Компостела</w:t>
      </w:r>
      <w:proofErr w:type="spellEnd"/>
      <w:r w:rsidRPr="00007B52">
        <w:rPr>
          <w:rFonts w:ascii="Times New Roman" w:hAnsi="Times New Roman" w:cs="Times New Roman"/>
          <w:color w:val="000000" w:themeColor="text1"/>
          <w:sz w:val="28"/>
          <w:szCs w:val="28"/>
        </w:rPr>
        <w:t>, доктор права (Испания).</w:t>
      </w:r>
    </w:p>
    <w:p w14:paraId="1A552D2A" w14:textId="22573DB0" w:rsidR="00007B52" w:rsidRPr="00007B52" w:rsidRDefault="00007B52" w:rsidP="00AE6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07B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Тема: </w:t>
      </w:r>
      <w:r w:rsidRPr="00007B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«Вклад Италии в международное гуманитарное сотрудничество: критический анализ».</w:t>
      </w:r>
    </w:p>
    <w:p w14:paraId="6463DE66" w14:textId="77777777" w:rsidR="00007B52" w:rsidRDefault="00007B52" w:rsidP="00AE6DC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897136B" w14:textId="77777777" w:rsidR="00007B52" w:rsidRPr="00A068D6" w:rsidRDefault="00007B52" w:rsidP="00007B5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068D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Марчелло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068D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Д’АПОНТЕ</w:t>
      </w:r>
      <w:r w:rsidRPr="00A068D6">
        <w:rPr>
          <w:rFonts w:ascii="Times New Roman" w:eastAsia="Times New Roman" w:hAnsi="Times New Roman"/>
          <w:b/>
          <w:color w:val="000000" w:themeColor="text1"/>
          <w:sz w:val="24"/>
          <w:szCs w:val="28"/>
          <w:lang w:eastAsia="ru-RU"/>
        </w:rPr>
        <w:t>,</w:t>
      </w:r>
      <w:r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профессор кафедры трудового права Неаполитанского университета имени Фридриха II, адвокат г. Неаполя, Рима и Милана по вопросам трудового права, доктор права (Италия).</w:t>
      </w:r>
    </w:p>
    <w:p w14:paraId="1EE82795" w14:textId="4DB857C3" w:rsidR="00007B52" w:rsidRPr="00007B52" w:rsidRDefault="00007B52" w:rsidP="00AE6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8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Pr="00A06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«Трансформация работы в Европе после пандемии. Будущее трудового законодательства».</w:t>
      </w:r>
    </w:p>
    <w:p w14:paraId="6FE468D8" w14:textId="77777777" w:rsidR="00007B52" w:rsidRDefault="00007B52" w:rsidP="00AE6DC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E796B33" w14:textId="77777777" w:rsidR="00007B52" w:rsidRPr="00A068D6" w:rsidRDefault="00007B52" w:rsidP="00007B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cyan"/>
        </w:rPr>
      </w:pPr>
      <w:r w:rsidRPr="00A068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Даниэла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068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ФИСИЧЕЛЛА</w:t>
      </w:r>
      <w:r w:rsidRPr="00A068D6">
        <w:rPr>
          <w:rFonts w:ascii="Times New Roman" w:hAnsi="Times New Roman" w:cs="Times New Roman"/>
          <w:color w:val="000000" w:themeColor="text1"/>
          <w:sz w:val="28"/>
          <w:szCs w:val="28"/>
        </w:rPr>
        <w:t>, преподаватель международного и европейского права факультета политических наук Университета Катании (Италия).</w:t>
      </w:r>
    </w:p>
    <w:p w14:paraId="1439676D" w14:textId="73274A39" w:rsidR="00007B52" w:rsidRDefault="00007B52" w:rsidP="00AE6DC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68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A06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«Права работников на цифровых платформах по итальянскому законодательству».</w:t>
      </w:r>
    </w:p>
    <w:p w14:paraId="60761E68" w14:textId="77777777" w:rsidR="00007B52" w:rsidRPr="00A068D6" w:rsidRDefault="00007B52" w:rsidP="00AE6DC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759F302" w14:textId="17518271" w:rsidR="00A55879" w:rsidRPr="00A068D6" w:rsidRDefault="0042740D" w:rsidP="00AE6D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8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МАКАРОВА</w:t>
      </w:r>
      <w:r w:rsidR="00A55879" w:rsidRPr="00A068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Ольга Александровна</w:t>
      </w:r>
      <w:r w:rsidR="00A55879" w:rsidRPr="00A06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A55879" w:rsidRPr="00A068D6">
        <w:rPr>
          <w:rFonts w:ascii="Times New Roman" w:hAnsi="Times New Roman" w:cs="Times New Roman"/>
          <w:color w:val="000000" w:themeColor="text1"/>
          <w:sz w:val="28"/>
          <w:szCs w:val="28"/>
        </w:rPr>
        <w:t>доцент кафедры коммерческого права С</w:t>
      </w:r>
      <w:r w:rsidRPr="00A06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анкт-Петербургского государственного университета, доктор юридических наук </w:t>
      </w:r>
      <w:r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(Россия)</w:t>
      </w:r>
      <w:r w:rsidR="00A55879" w:rsidRPr="00A068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4C4896" w14:textId="248D0060" w:rsidR="00A55879" w:rsidRPr="00A068D6" w:rsidRDefault="00A55879" w:rsidP="00AE6D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8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</w:t>
      </w:r>
      <w:r w:rsidRPr="00A068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A068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E6DCE" w:rsidRPr="00A068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A068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Развитие корпоративного законодательства России в условиях новой экономической реальности</w:t>
      </w:r>
      <w:r w:rsidR="009E4DB9" w:rsidRPr="00A068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A068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 </w:t>
      </w:r>
    </w:p>
    <w:p w14:paraId="103589FD" w14:textId="52B83DC7" w:rsidR="00E81771" w:rsidRDefault="00E81771" w:rsidP="00AE6DC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29C36FA" w14:textId="77777777" w:rsidR="00007B52" w:rsidRPr="00A068D6" w:rsidRDefault="00007B52" w:rsidP="00007B52">
      <w:pPr>
        <w:spacing w:after="0" w:line="240" w:lineRule="auto"/>
        <w:jc w:val="both"/>
        <w:rPr>
          <w:rStyle w:val="s1"/>
          <w:rFonts w:ascii="Calibri" w:eastAsia="Calibri" w:hAnsi="Calibri"/>
          <w:color w:val="000000" w:themeColor="text1"/>
        </w:rPr>
      </w:pPr>
      <w:proofErr w:type="spellStart"/>
      <w:r w:rsidRPr="00A068D6">
        <w:rPr>
          <w:rStyle w:val="s2"/>
          <w:rFonts w:ascii="Times New Roman" w:hAnsi="Times New Roman"/>
          <w:b/>
          <w:bCs/>
          <w:color w:val="000000" w:themeColor="text1"/>
          <w:sz w:val="28"/>
          <w:szCs w:val="28"/>
        </w:rPr>
        <w:t>Раффаэль</w:t>
      </w:r>
      <w:proofErr w:type="spellEnd"/>
      <w:r>
        <w:rPr>
          <w:rStyle w:val="s2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A068D6">
        <w:rPr>
          <w:rStyle w:val="s2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ЛЕНЕР, </w:t>
      </w:r>
      <w:r w:rsidRPr="00A068D6">
        <w:rPr>
          <w:rStyle w:val="s1"/>
          <w:rFonts w:ascii="Times New Roman" w:hAnsi="Times New Roman"/>
          <w:color w:val="000000" w:themeColor="text1"/>
          <w:sz w:val="28"/>
          <w:szCs w:val="28"/>
        </w:rPr>
        <w:t xml:space="preserve">профессор коммерческого права и права финансовых рынков юридического факультета Римского университета Тор </w:t>
      </w:r>
      <w:proofErr w:type="spellStart"/>
      <w:r w:rsidRPr="00A068D6">
        <w:rPr>
          <w:rStyle w:val="s1"/>
          <w:rFonts w:ascii="Times New Roman" w:hAnsi="Times New Roman"/>
          <w:color w:val="000000" w:themeColor="text1"/>
          <w:sz w:val="28"/>
          <w:szCs w:val="28"/>
        </w:rPr>
        <w:t>Вергата</w:t>
      </w:r>
      <w:proofErr w:type="spellEnd"/>
      <w:r w:rsidRPr="00A068D6">
        <w:rPr>
          <w:rStyle w:val="s1"/>
          <w:rFonts w:ascii="Times New Roman" w:hAnsi="Times New Roman"/>
          <w:color w:val="000000" w:themeColor="text1"/>
          <w:sz w:val="28"/>
          <w:szCs w:val="28"/>
        </w:rPr>
        <w:t>, доктор юридических наук (Италия).</w:t>
      </w:r>
    </w:p>
    <w:p w14:paraId="0126CB9F" w14:textId="6F4A55A2" w:rsidR="00007B52" w:rsidRPr="00007B52" w:rsidRDefault="00007B52" w:rsidP="00AE6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68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A06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«Обязательная дематериализация ценных бумаг, подпадающих под действие итальянского личного закона юридического лица (</w:t>
      </w:r>
      <w:r w:rsidRPr="00A06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Lex</w:t>
      </w:r>
      <w:r w:rsidRPr="00A06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06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Societatis</w:t>
      </w:r>
      <w:proofErr w:type="spellEnd"/>
      <w:r w:rsidRPr="00A068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)».</w:t>
      </w:r>
    </w:p>
    <w:p w14:paraId="621B7674" w14:textId="77777777" w:rsidR="00007B52" w:rsidRDefault="00007B52" w:rsidP="00AE6DC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3CB9528" w14:textId="77777777" w:rsidR="00007B52" w:rsidRPr="00A068D6" w:rsidRDefault="00007B52" w:rsidP="00007B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8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ШАПСУГОВА Мариетта </w:t>
      </w:r>
      <w:proofErr w:type="spellStart"/>
      <w:r w:rsidRPr="00A068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Дамировна</w:t>
      </w:r>
      <w:proofErr w:type="spellEnd"/>
      <w:r w:rsidRPr="00A06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старший научный сотрудник сектора предпринимательского и корпоративного права Института государства и права РАН, кандидат юридических наук, доцент </w:t>
      </w:r>
      <w:r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(Россия).</w:t>
      </w:r>
    </w:p>
    <w:p w14:paraId="642607FB" w14:textId="77777777" w:rsidR="00007B52" w:rsidRPr="00A068D6" w:rsidRDefault="00007B52" w:rsidP="0000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68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Тема:</w:t>
      </w:r>
      <w:r w:rsidRPr="00A06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 возрастающей роли принципа солидарности в правовом регулировании экономической деятельности</w:t>
      </w:r>
      <w:r w:rsidRPr="00A068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3D3D4D4F" w14:textId="77777777" w:rsidR="00007B52" w:rsidRDefault="00007B52" w:rsidP="00AE6DC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B031940" w14:textId="77777777" w:rsidR="00007B52" w:rsidRPr="00A068D6" w:rsidRDefault="00007B52" w:rsidP="00007B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8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САВИЦКИЙ Алексей Анатольевич</w:t>
      </w:r>
      <w:r w:rsidRPr="00A06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доцент кафедры судебных экспертиз Московского государственного юридического университета имени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6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О.Е. </w:t>
      </w:r>
      <w:proofErr w:type="spellStart"/>
      <w:r w:rsidRPr="00A068D6">
        <w:rPr>
          <w:rFonts w:ascii="Times New Roman" w:hAnsi="Times New Roman" w:cs="Times New Roman"/>
          <w:color w:val="000000" w:themeColor="text1"/>
          <w:sz w:val="28"/>
          <w:szCs w:val="28"/>
        </w:rPr>
        <w:t>Кутафина</w:t>
      </w:r>
      <w:proofErr w:type="spellEnd"/>
      <w:r w:rsidRPr="00A06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(МГЮА), </w:t>
      </w:r>
      <w:r w:rsidRPr="00A068D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доктор юридических наук, </w:t>
      </w:r>
      <w:r w:rsidRPr="00A06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кандидат экономических наук, доцент </w:t>
      </w:r>
      <w:r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(Россия).</w:t>
      </w:r>
    </w:p>
    <w:p w14:paraId="60EC7A19" w14:textId="77777777" w:rsidR="00007B52" w:rsidRPr="00A068D6" w:rsidRDefault="00007B52" w:rsidP="0000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8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</w:t>
      </w:r>
      <w:r w:rsidRPr="00A06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A06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«Единые понятия и подходы при проведении судебных финансово-экономических экспертиз операций с цифровыми финансовыми активами (в том числе созданными на основе технологии </w:t>
      </w:r>
      <w:proofErr w:type="spellStart"/>
      <w:r w:rsidRPr="00A06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blockchain</w:t>
      </w:r>
      <w:proofErr w:type="spellEnd"/>
      <w:r w:rsidRPr="00A068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 Италии и России».</w:t>
      </w:r>
    </w:p>
    <w:p w14:paraId="505654E1" w14:textId="77777777" w:rsidR="00007B52" w:rsidRDefault="00007B52" w:rsidP="00AE6DC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5F4D4C6" w14:textId="77777777" w:rsidR="00007B52" w:rsidRPr="00A068D6" w:rsidRDefault="00007B52" w:rsidP="00007B52">
      <w:pPr>
        <w:pStyle w:val="aee4a9f8b8244e64p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068D6">
        <w:rPr>
          <w:rStyle w:val="aba098039fe99a7es2"/>
          <w:b/>
          <w:bCs/>
          <w:color w:val="000000" w:themeColor="text1"/>
          <w:sz w:val="28"/>
          <w:szCs w:val="28"/>
        </w:rPr>
        <w:t>Сальваторе</w:t>
      </w:r>
      <w:r>
        <w:rPr>
          <w:rStyle w:val="aba098039fe99a7es2"/>
          <w:b/>
          <w:bCs/>
          <w:color w:val="000000" w:themeColor="text1"/>
          <w:sz w:val="28"/>
          <w:szCs w:val="28"/>
        </w:rPr>
        <w:t xml:space="preserve"> </w:t>
      </w:r>
      <w:r w:rsidRPr="00A068D6">
        <w:rPr>
          <w:rStyle w:val="aba098039fe99a7es2"/>
          <w:b/>
          <w:bCs/>
          <w:color w:val="000000" w:themeColor="text1"/>
          <w:sz w:val="28"/>
          <w:szCs w:val="28"/>
        </w:rPr>
        <w:t>МЕЗАНОТТЕ</w:t>
      </w:r>
      <w:r w:rsidRPr="00A068D6">
        <w:rPr>
          <w:rStyle w:val="aba098039fe99a7es2"/>
          <w:color w:val="000000" w:themeColor="text1"/>
          <w:sz w:val="28"/>
          <w:szCs w:val="28"/>
        </w:rPr>
        <w:t xml:space="preserve">, профессор права эксперт-адвокат, Университет Габриэле </w:t>
      </w:r>
      <w:proofErr w:type="spellStart"/>
      <w:r w:rsidRPr="00A068D6">
        <w:rPr>
          <w:rStyle w:val="aba098039fe99a7es2"/>
          <w:color w:val="000000" w:themeColor="text1"/>
          <w:sz w:val="28"/>
          <w:szCs w:val="28"/>
        </w:rPr>
        <w:t>Д’Аннунцио</w:t>
      </w:r>
      <w:proofErr w:type="spellEnd"/>
      <w:r w:rsidRPr="00A068D6">
        <w:rPr>
          <w:rStyle w:val="aba098039fe99a7es2"/>
          <w:color w:val="000000" w:themeColor="text1"/>
          <w:sz w:val="28"/>
          <w:szCs w:val="28"/>
        </w:rPr>
        <w:t xml:space="preserve"> </w:t>
      </w:r>
      <w:proofErr w:type="spellStart"/>
      <w:r w:rsidRPr="00A068D6">
        <w:rPr>
          <w:rStyle w:val="aba098039fe99a7es2"/>
          <w:color w:val="000000" w:themeColor="text1"/>
          <w:sz w:val="28"/>
          <w:szCs w:val="28"/>
        </w:rPr>
        <w:t>Кьети</w:t>
      </w:r>
      <w:proofErr w:type="spellEnd"/>
      <w:r w:rsidRPr="00A068D6">
        <w:rPr>
          <w:rStyle w:val="aba098039fe99a7es2"/>
          <w:color w:val="000000" w:themeColor="text1"/>
          <w:sz w:val="28"/>
          <w:szCs w:val="28"/>
        </w:rPr>
        <w:t xml:space="preserve"> и </w:t>
      </w:r>
      <w:proofErr w:type="spellStart"/>
      <w:r w:rsidRPr="00A068D6">
        <w:rPr>
          <w:rStyle w:val="aba098039fe99a7es2"/>
          <w:color w:val="000000" w:themeColor="text1"/>
          <w:sz w:val="28"/>
          <w:szCs w:val="28"/>
        </w:rPr>
        <w:t>Пескара</w:t>
      </w:r>
      <w:proofErr w:type="spellEnd"/>
      <w:r w:rsidRPr="00A068D6">
        <w:rPr>
          <w:rStyle w:val="aba098039fe99a7es2"/>
          <w:color w:val="000000" w:themeColor="text1"/>
          <w:sz w:val="28"/>
          <w:szCs w:val="28"/>
        </w:rPr>
        <w:t xml:space="preserve"> (Италия).</w:t>
      </w:r>
    </w:p>
    <w:p w14:paraId="1C936ECC" w14:textId="77777777" w:rsidR="00007B52" w:rsidRPr="00A068D6" w:rsidRDefault="00007B52" w:rsidP="00007B52">
      <w:pPr>
        <w:spacing w:after="0" w:line="240" w:lineRule="auto"/>
        <w:jc w:val="both"/>
        <w:rPr>
          <w:rStyle w:val="aba098039fe99a7es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8D6">
        <w:rPr>
          <w:rStyle w:val="aba098039fe99a7es2"/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Тема:</w:t>
      </w:r>
      <w:r w:rsidRPr="00A068D6">
        <w:rPr>
          <w:rStyle w:val="aba098039fe99a7es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«Независимые административные органы».</w:t>
      </w:r>
    </w:p>
    <w:p w14:paraId="2E5B1F3D" w14:textId="77777777" w:rsidR="00007B52" w:rsidRPr="00A068D6" w:rsidRDefault="00007B52" w:rsidP="00AE6DC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652A273" w14:textId="77777777" w:rsidR="00007B52" w:rsidRPr="00A068D6" w:rsidRDefault="00007B52" w:rsidP="00007B5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068D6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ИСАЕВ Игорь Андреевич,</w:t>
      </w:r>
      <w:r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заведующий кафедрой истории государства и права, научный руководитель Research Group “Open Science. </w:t>
      </w:r>
      <w:proofErr w:type="spellStart"/>
      <w:r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History</w:t>
      </w:r>
      <w:proofErr w:type="spellEnd"/>
      <w:r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&amp; Future </w:t>
      </w:r>
      <w:proofErr w:type="spellStart"/>
      <w:r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Law</w:t>
      </w:r>
      <w:proofErr w:type="spellEnd"/>
      <w:r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” Московского государственного юридического университета имени О.Е. </w:t>
      </w:r>
      <w:proofErr w:type="spellStart"/>
      <w:r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Кутафина</w:t>
      </w:r>
      <w:proofErr w:type="spellEnd"/>
      <w:r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(МГЮА), заслуженный деятель науки Российской Федерации, доктор юридических наук, профессор (Россия).</w:t>
      </w:r>
    </w:p>
    <w:p w14:paraId="4B2EECB2" w14:textId="77777777" w:rsidR="00007B52" w:rsidRPr="00A068D6" w:rsidRDefault="00007B52" w:rsidP="00007B5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243E2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Тема:</w:t>
      </w:r>
      <w:r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«Поэтическая юриспруденция Дж. Вико»». </w:t>
      </w:r>
    </w:p>
    <w:p w14:paraId="623B371D" w14:textId="77777777" w:rsidR="00007B52" w:rsidRPr="00A068D6" w:rsidRDefault="00007B52" w:rsidP="00007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14BE3432" w14:textId="77777777" w:rsidR="00007B52" w:rsidRPr="00A068D6" w:rsidRDefault="00007B52" w:rsidP="00007B52">
      <w:pPr>
        <w:pStyle w:val="paragraph"/>
        <w:spacing w:before="0" w:beforeAutospacing="0" w:after="0" w:afterAutospacing="0"/>
        <w:jc w:val="both"/>
        <w:textAlignment w:val="baseline"/>
        <w:rPr>
          <w:rFonts w:eastAsia="Times New Roman" w:cstheme="minorBidi"/>
          <w:color w:val="000000" w:themeColor="text1"/>
          <w:sz w:val="28"/>
          <w:szCs w:val="28"/>
        </w:rPr>
      </w:pPr>
      <w:r w:rsidRPr="00A068D6">
        <w:rPr>
          <w:rFonts w:eastAsia="Times New Roman" w:cstheme="minorBidi"/>
          <w:b/>
          <w:bCs/>
          <w:color w:val="000000" w:themeColor="text1"/>
          <w:sz w:val="28"/>
          <w:szCs w:val="28"/>
        </w:rPr>
        <w:t>РУМЯНЦЕВА Валентина Геннадьевна,</w:t>
      </w:r>
      <w:r w:rsidRPr="00A068D6">
        <w:rPr>
          <w:rFonts w:eastAsia="Times New Roman" w:cstheme="minorBidi"/>
          <w:color w:val="000000" w:themeColor="text1"/>
          <w:sz w:val="28"/>
          <w:szCs w:val="28"/>
        </w:rPr>
        <w:t xml:space="preserve"> доцент кафедры истории государства и права, заместитель научного руководителя Research Group “Open Science. </w:t>
      </w:r>
      <w:proofErr w:type="spellStart"/>
      <w:r w:rsidRPr="00A068D6">
        <w:rPr>
          <w:rFonts w:eastAsia="Times New Roman" w:cstheme="minorBidi"/>
          <w:color w:val="000000" w:themeColor="text1"/>
          <w:sz w:val="28"/>
          <w:szCs w:val="28"/>
        </w:rPr>
        <w:t>History</w:t>
      </w:r>
      <w:proofErr w:type="spellEnd"/>
      <w:r w:rsidRPr="00A068D6">
        <w:rPr>
          <w:rFonts w:eastAsia="Times New Roman" w:cstheme="minorBidi"/>
          <w:color w:val="000000" w:themeColor="text1"/>
          <w:sz w:val="28"/>
          <w:szCs w:val="28"/>
        </w:rPr>
        <w:t xml:space="preserve"> &amp; Future </w:t>
      </w:r>
      <w:proofErr w:type="spellStart"/>
      <w:r w:rsidRPr="00A068D6">
        <w:rPr>
          <w:rFonts w:eastAsia="Times New Roman" w:cstheme="minorBidi"/>
          <w:color w:val="000000" w:themeColor="text1"/>
          <w:sz w:val="28"/>
          <w:szCs w:val="28"/>
        </w:rPr>
        <w:t>of</w:t>
      </w:r>
      <w:proofErr w:type="spellEnd"/>
      <w:r w:rsidRPr="00A068D6">
        <w:rPr>
          <w:rFonts w:eastAsia="Times New Roman" w:cstheme="minorBidi"/>
          <w:color w:val="000000" w:themeColor="text1"/>
          <w:sz w:val="28"/>
          <w:szCs w:val="28"/>
        </w:rPr>
        <w:t xml:space="preserve"> </w:t>
      </w:r>
      <w:proofErr w:type="spellStart"/>
      <w:r w:rsidRPr="00A068D6">
        <w:rPr>
          <w:rFonts w:eastAsia="Times New Roman" w:cstheme="minorBidi"/>
          <w:color w:val="000000" w:themeColor="text1"/>
          <w:sz w:val="28"/>
          <w:szCs w:val="28"/>
        </w:rPr>
        <w:t>Law</w:t>
      </w:r>
      <w:proofErr w:type="spellEnd"/>
      <w:r w:rsidRPr="00A068D6">
        <w:rPr>
          <w:rFonts w:eastAsia="Times New Roman" w:cstheme="minorBidi"/>
          <w:color w:val="000000" w:themeColor="text1"/>
          <w:sz w:val="28"/>
          <w:szCs w:val="28"/>
        </w:rPr>
        <w:t xml:space="preserve">” Московского государственного юридического университета имени О.Е. </w:t>
      </w:r>
      <w:proofErr w:type="spellStart"/>
      <w:r w:rsidRPr="00A068D6">
        <w:rPr>
          <w:rFonts w:eastAsia="Times New Roman" w:cstheme="minorBidi"/>
          <w:color w:val="000000" w:themeColor="text1"/>
          <w:sz w:val="28"/>
          <w:szCs w:val="28"/>
        </w:rPr>
        <w:t>Кутафина</w:t>
      </w:r>
      <w:proofErr w:type="spellEnd"/>
      <w:r w:rsidRPr="00A068D6">
        <w:rPr>
          <w:rFonts w:eastAsia="Times New Roman" w:cstheme="minorBidi"/>
          <w:color w:val="000000" w:themeColor="text1"/>
          <w:sz w:val="28"/>
          <w:szCs w:val="28"/>
        </w:rPr>
        <w:t xml:space="preserve"> (МГЮА), кандидат юридических наук, доцент (Россия).</w:t>
      </w:r>
    </w:p>
    <w:p w14:paraId="5FE521C7" w14:textId="77777777" w:rsidR="00007B52" w:rsidRPr="00A068D6" w:rsidRDefault="00007B52" w:rsidP="00007B52">
      <w:pPr>
        <w:pStyle w:val="a7"/>
        <w:shd w:val="clear" w:color="auto" w:fill="FFFFFF"/>
        <w:spacing w:before="0" w:beforeAutospacing="0" w:after="0" w:afterAutospacing="0"/>
        <w:jc w:val="both"/>
        <w:rPr>
          <w:rFonts w:cstheme="minorBidi"/>
          <w:color w:val="000000" w:themeColor="text1"/>
          <w:sz w:val="28"/>
          <w:szCs w:val="28"/>
        </w:rPr>
      </w:pPr>
      <w:r w:rsidRPr="00A068D6">
        <w:rPr>
          <w:rFonts w:cstheme="minorBidi"/>
          <w:b/>
          <w:bCs/>
          <w:color w:val="000000" w:themeColor="text1"/>
          <w:sz w:val="28"/>
          <w:szCs w:val="28"/>
        </w:rPr>
        <w:t>Тема:</w:t>
      </w:r>
      <w:r w:rsidRPr="00A068D6">
        <w:rPr>
          <w:rFonts w:cstheme="minorBidi"/>
          <w:color w:val="000000" w:themeColor="text1"/>
          <w:sz w:val="28"/>
          <w:szCs w:val="28"/>
        </w:rPr>
        <w:t xml:space="preserve"> «Политико-правовой статус современного человека в итальянской философии права XXI в.».</w:t>
      </w:r>
    </w:p>
    <w:p w14:paraId="0A8B8AA5" w14:textId="77777777" w:rsidR="00007B52" w:rsidRPr="00A068D6" w:rsidRDefault="00007B52" w:rsidP="00AE6D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14:paraId="7891796F" w14:textId="67691CBD" w:rsidR="00F233F5" w:rsidRDefault="00F233F5" w:rsidP="00F233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8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ПЕТРОВ Дмитрий Анатольевич,</w:t>
      </w:r>
      <w:r w:rsidRPr="00A06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профессор кафедры коммерческого права, научный руководитель основной образовательной программы магистратуры «Юрист в сфере финансового рынка (финансовый юрист)» Санкт-Петербургского государственного университета, доктор юридических наук (Россия).</w:t>
      </w:r>
      <w:r w:rsidRPr="00A068D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68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</w:t>
      </w:r>
      <w:r w:rsidRPr="00A068D6">
        <w:rPr>
          <w:rFonts w:ascii="Times New Roman" w:hAnsi="Times New Roman" w:cs="Times New Roman"/>
          <w:color w:val="000000" w:themeColor="text1"/>
          <w:sz w:val="28"/>
          <w:szCs w:val="28"/>
        </w:rPr>
        <w:t>: «Запрет на недобросовестную конкуренцию в России и Италии: правовое регулирование и проблемы правоприменения».</w:t>
      </w:r>
    </w:p>
    <w:p w14:paraId="46806C6E" w14:textId="47CC95C5" w:rsidR="00007B52" w:rsidRDefault="00007B52" w:rsidP="00F233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9E4C09" w14:textId="77777777" w:rsidR="00007B52" w:rsidRPr="00A068D6" w:rsidRDefault="00007B52" w:rsidP="00007B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8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BFBFB"/>
        </w:rPr>
        <w:t>Марко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BFBFB"/>
        </w:rPr>
        <w:t xml:space="preserve"> </w:t>
      </w:r>
      <w:r w:rsidRPr="00A068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BFBFB"/>
        </w:rPr>
        <w:t>МОНТАНАРИНИ</w:t>
      </w:r>
      <w:r w:rsidRPr="00A068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, юрист, управляющий партнер юридической фирмы «</w:t>
      </w:r>
      <w:proofErr w:type="spellStart"/>
      <w:r w:rsidRPr="00A068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Avv</w:t>
      </w:r>
      <w:proofErr w:type="spellEnd"/>
      <w:r w:rsidRPr="00A068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. </w:t>
      </w:r>
      <w:proofErr w:type="spellStart"/>
      <w:r w:rsidRPr="00A068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Marco</w:t>
      </w:r>
      <w:proofErr w:type="spellEnd"/>
      <w:r w:rsidRPr="00A068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 </w:t>
      </w:r>
      <w:proofErr w:type="spellStart"/>
      <w:r w:rsidRPr="00A068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Montanarini</w:t>
      </w:r>
      <w:proofErr w:type="spellEnd"/>
      <w:r w:rsidRPr="00A068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BFBFB"/>
        </w:rPr>
        <w:t>» (Болонья, Италия), член Международного альянса юристов и экономистов </w:t>
      </w:r>
      <w:r w:rsidRPr="00A068D6">
        <w:rPr>
          <w:rFonts w:ascii="Times New Roman" w:hAnsi="Times New Roman" w:cs="Times New Roman"/>
          <w:color w:val="000000" w:themeColor="text1"/>
          <w:sz w:val="28"/>
          <w:szCs w:val="28"/>
        </w:rPr>
        <w:t>(Франция).</w:t>
      </w:r>
    </w:p>
    <w:p w14:paraId="0E9A904B" w14:textId="446D689E" w:rsidR="00007B52" w:rsidRPr="00007B52" w:rsidRDefault="00007B52" w:rsidP="00F233F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068D6">
        <w:rPr>
          <w:rStyle w:val="aba098039fe99a7es2"/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A068D6">
        <w:rPr>
          <w:rStyle w:val="aba098039fe99a7es2"/>
          <w:rFonts w:ascii="Times New Roman" w:hAnsi="Times New Roman" w:cs="Times New Roman"/>
          <w:color w:val="000000" w:themeColor="text1"/>
          <w:sz w:val="28"/>
          <w:szCs w:val="28"/>
        </w:rPr>
        <w:t xml:space="preserve"> «Соглашение об </w:t>
      </w:r>
      <w:proofErr w:type="spellStart"/>
      <w:r w:rsidRPr="00A068D6">
        <w:rPr>
          <w:rStyle w:val="aba098039fe99a7es2"/>
          <w:rFonts w:ascii="Times New Roman" w:hAnsi="Times New Roman" w:cs="Times New Roman"/>
          <w:color w:val="000000" w:themeColor="text1"/>
          <w:sz w:val="28"/>
          <w:szCs w:val="28"/>
        </w:rPr>
        <w:t>избежании</w:t>
      </w:r>
      <w:proofErr w:type="spellEnd"/>
      <w:r w:rsidRPr="00A068D6">
        <w:rPr>
          <w:rStyle w:val="aba098039fe99a7es2"/>
          <w:rFonts w:ascii="Times New Roman" w:hAnsi="Times New Roman" w:cs="Times New Roman"/>
          <w:color w:val="000000" w:themeColor="text1"/>
          <w:sz w:val="28"/>
          <w:szCs w:val="28"/>
        </w:rPr>
        <w:t xml:space="preserve"> двойного налогообложения между Италией и Российской Федерацией. Контраст между международным правом и взглядами итальянских налоговиков на налоговую ответственность».</w:t>
      </w:r>
    </w:p>
    <w:p w14:paraId="712F84AA" w14:textId="77777777" w:rsidR="00007B52" w:rsidRDefault="00007B52" w:rsidP="00F233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FEDB1E" w14:textId="77777777" w:rsidR="00007B52" w:rsidRPr="00A068D6" w:rsidRDefault="00007B52" w:rsidP="00007B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8D6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ЛЕВУШКИН Анатолий Николаевич, </w:t>
      </w:r>
      <w:r w:rsidRPr="00A068D6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доктор юридических наук, профессор, профессор кафедры предпринимательского и корпоративного права </w:t>
      </w:r>
      <w:r w:rsidRPr="00A06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Московского государственного юридического университета имени О.Е. </w:t>
      </w:r>
      <w:proofErr w:type="spellStart"/>
      <w:r w:rsidRPr="00A068D6">
        <w:rPr>
          <w:rFonts w:ascii="Times New Roman" w:hAnsi="Times New Roman" w:cs="Times New Roman"/>
          <w:color w:val="000000" w:themeColor="text1"/>
          <w:sz w:val="28"/>
          <w:szCs w:val="28"/>
        </w:rPr>
        <w:t>Кутафина</w:t>
      </w:r>
      <w:proofErr w:type="spellEnd"/>
      <w:r w:rsidRPr="00A06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(МГЮА) </w:t>
      </w:r>
      <w:r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(Россия).</w:t>
      </w:r>
    </w:p>
    <w:p w14:paraId="6028D7B3" w14:textId="77777777" w:rsidR="00007B52" w:rsidRPr="00A068D6" w:rsidRDefault="00007B52" w:rsidP="00007B52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068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</w:t>
      </w:r>
      <w:r w:rsidRPr="00A06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A068D6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A068D6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Семейный бизнес в России и Италии: правовое регулирование и проблемы правоприменения</w:t>
      </w:r>
      <w:r w:rsidRPr="00A068D6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». </w:t>
      </w:r>
    </w:p>
    <w:p w14:paraId="13BFF859" w14:textId="46A72BFF" w:rsidR="00007B52" w:rsidRDefault="00007B52" w:rsidP="00F233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DD2C89" w14:textId="77777777" w:rsidR="00007B52" w:rsidRPr="00A068D6" w:rsidRDefault="00007B52" w:rsidP="00007B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8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ФОМИН Евгений Михайлович</w:t>
      </w:r>
      <w:r w:rsidRPr="00A06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кандидат юридических наук, руководитель отдела по разрешению судебных споров и претензий Группы компаний </w:t>
      </w:r>
      <w:proofErr w:type="spellStart"/>
      <w:r w:rsidRPr="00A068D6">
        <w:rPr>
          <w:rFonts w:ascii="Times New Roman" w:hAnsi="Times New Roman" w:cs="Times New Roman"/>
          <w:color w:val="000000" w:themeColor="text1"/>
          <w:sz w:val="28"/>
          <w:szCs w:val="28"/>
        </w:rPr>
        <w:t>Ingka</w:t>
      </w:r>
      <w:proofErr w:type="spellEnd"/>
      <w:r w:rsidRPr="00A06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(Россия).</w:t>
      </w:r>
    </w:p>
    <w:p w14:paraId="1C023839" w14:textId="77777777" w:rsidR="00007B52" w:rsidRPr="00A068D6" w:rsidRDefault="00007B52" w:rsidP="00007B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8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</w:t>
      </w:r>
      <w:r w:rsidRPr="00A068D6">
        <w:rPr>
          <w:rFonts w:ascii="Times New Roman" w:hAnsi="Times New Roman" w:cs="Times New Roman"/>
          <w:color w:val="000000" w:themeColor="text1"/>
          <w:sz w:val="28"/>
          <w:szCs w:val="28"/>
        </w:rPr>
        <w:t>: «Взаимные правовые исследования России и Италии как основание повышения эффективности реализации правовых норм».</w:t>
      </w:r>
    </w:p>
    <w:p w14:paraId="164FC249" w14:textId="77777777" w:rsidR="00007B52" w:rsidRPr="00A068D6" w:rsidRDefault="00007B52" w:rsidP="00F233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4702C6" w14:textId="77777777" w:rsidR="00AE6DCE" w:rsidRPr="00A068D6" w:rsidRDefault="00AE6DCE" w:rsidP="00AE6DCE">
      <w:pPr>
        <w:spacing w:line="259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068D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br w:type="page"/>
      </w:r>
    </w:p>
    <w:p w14:paraId="6A149732" w14:textId="33F1333A" w:rsidR="00336BA3" w:rsidRPr="00A068D6" w:rsidRDefault="00336BA3" w:rsidP="00FB6F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A068D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lastRenderedPageBreak/>
        <w:t>Участники дискуссии</w:t>
      </w:r>
      <w:r w:rsidR="00114761" w:rsidRPr="00A068D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:</w:t>
      </w:r>
      <w:r w:rsidRPr="00A068D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</w:t>
      </w:r>
    </w:p>
    <w:p w14:paraId="2863798D" w14:textId="77777777" w:rsidR="0042740D" w:rsidRPr="00A068D6" w:rsidRDefault="0042740D" w:rsidP="00FB6F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6EC0DCD7" w14:textId="560DE62A" w:rsidR="008804E6" w:rsidRPr="00A068D6" w:rsidRDefault="0043768C" w:rsidP="00FB6F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A068D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ГУБИН Евгений </w:t>
      </w:r>
      <w:proofErr w:type="spellStart"/>
      <w:r w:rsidRPr="00A068D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Парфирьевич</w:t>
      </w:r>
      <w:proofErr w:type="spellEnd"/>
      <w:r w:rsidRPr="00A068D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, </w:t>
      </w:r>
      <w:r w:rsidR="008804E6" w:rsidRPr="00A068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заведующий кафедрой предпринимательского права </w:t>
      </w:r>
      <w:r w:rsidR="0042740D" w:rsidRPr="00A068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Московского государственного университета имени М. В. Ломоносова</w:t>
      </w:r>
      <w:r w:rsidR="008804E6" w:rsidRPr="00A068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</w:t>
      </w:r>
      <w:r w:rsidR="0042740D" w:rsidRPr="00A068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</w:t>
      </w:r>
      <w:r w:rsidR="008804E6" w:rsidRPr="00A068D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редседатель Комиссии по правовому регулированию экономической деятельности Московского регионального отделения Ассоциации юристов России, </w:t>
      </w:r>
      <w:r w:rsidR="008804E6" w:rsidRPr="00A068D6">
        <w:rPr>
          <w:rFonts w:ascii="Times New Roman" w:hAnsi="Times New Roman" w:cs="Times New Roman"/>
          <w:iCs/>
          <w:color w:val="000000" w:themeColor="text1"/>
          <w:spacing w:val="-1"/>
          <w:sz w:val="28"/>
          <w:szCs w:val="28"/>
        </w:rPr>
        <w:t>доктор юридических наук, профессор</w:t>
      </w:r>
      <w:r w:rsidR="0042740D" w:rsidRPr="00A068D6">
        <w:rPr>
          <w:rFonts w:ascii="Times New Roman" w:hAnsi="Times New Roman" w:cs="Times New Roman"/>
          <w:iCs/>
          <w:color w:val="000000" w:themeColor="text1"/>
          <w:spacing w:val="-1"/>
          <w:sz w:val="28"/>
          <w:szCs w:val="28"/>
        </w:rPr>
        <w:t xml:space="preserve"> </w:t>
      </w:r>
      <w:r w:rsidR="0042740D"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(Россия)</w:t>
      </w:r>
    </w:p>
    <w:p w14:paraId="2B2213E7" w14:textId="77777777" w:rsidR="00AE6DCE" w:rsidRPr="00A068D6" w:rsidRDefault="00AE6DCE" w:rsidP="00FB6FB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BB122A4" w14:textId="002CE095" w:rsidR="000C5AF0" w:rsidRPr="00A068D6" w:rsidRDefault="00F233F5" w:rsidP="00FB6FBD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A068D6">
        <w:rPr>
          <w:rFonts w:ascii="Times New Roman" w:hAnsi="Times New Roman"/>
          <w:b/>
          <w:color w:val="000000" w:themeColor="text1"/>
          <w:sz w:val="28"/>
          <w:szCs w:val="28"/>
        </w:rPr>
        <w:t>Микеле</w:t>
      </w:r>
      <w:r w:rsidR="00007B5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07B52" w:rsidRPr="00A068D6">
        <w:rPr>
          <w:rFonts w:ascii="Times New Roman" w:hAnsi="Times New Roman"/>
          <w:b/>
          <w:color w:val="000000" w:themeColor="text1"/>
          <w:sz w:val="28"/>
          <w:szCs w:val="28"/>
        </w:rPr>
        <w:t>КОРЛЕТО</w:t>
      </w:r>
      <w:r w:rsidR="000C5AF0" w:rsidRPr="00A068D6">
        <w:rPr>
          <w:rFonts w:ascii="Times New Roman" w:hAnsi="Times New Roman"/>
          <w:color w:val="000000" w:themeColor="text1"/>
          <w:sz w:val="28"/>
          <w:szCs w:val="28"/>
        </w:rPr>
        <w:t xml:space="preserve">, доцент международного права Высшей нормальной школы в г. Пиза, приглашенный профессор Гаагской академии международного права в </w:t>
      </w:r>
      <w:proofErr w:type="spellStart"/>
      <w:r w:rsidR="000C5AF0" w:rsidRPr="00A068D6">
        <w:rPr>
          <w:rFonts w:ascii="Times New Roman" w:hAnsi="Times New Roman"/>
          <w:color w:val="000000" w:themeColor="text1"/>
          <w:sz w:val="28"/>
          <w:szCs w:val="28"/>
        </w:rPr>
        <w:t>Гельдельберг</w:t>
      </w:r>
      <w:proofErr w:type="spellEnd"/>
      <w:r w:rsidR="000C5AF0" w:rsidRPr="00A068D6">
        <w:rPr>
          <w:rFonts w:ascii="Times New Roman" w:hAnsi="Times New Roman"/>
          <w:color w:val="000000" w:themeColor="text1"/>
          <w:sz w:val="28"/>
          <w:szCs w:val="28"/>
        </w:rPr>
        <w:t xml:space="preserve"> (Италия)</w:t>
      </w:r>
    </w:p>
    <w:p w14:paraId="2D0C9070" w14:textId="77777777" w:rsidR="0042740D" w:rsidRPr="00A068D6" w:rsidRDefault="0042740D" w:rsidP="00FB6FBD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583D17B" w14:textId="79E00DF5" w:rsidR="0042740D" w:rsidRPr="00A068D6" w:rsidRDefault="0042740D" w:rsidP="00FB6F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A068D6">
        <w:rPr>
          <w:rFonts w:ascii="Times New Roman" w:hAnsi="Times New Roman"/>
          <w:b/>
          <w:bCs/>
          <w:color w:val="000000" w:themeColor="text1"/>
          <w:sz w:val="28"/>
          <w:szCs w:val="28"/>
        </w:rPr>
        <w:t>Игнацио</w:t>
      </w:r>
      <w:proofErr w:type="spellEnd"/>
      <w:r w:rsidR="00007B5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007B52" w:rsidRPr="00A068D6">
        <w:rPr>
          <w:rFonts w:ascii="Times New Roman" w:hAnsi="Times New Roman"/>
          <w:b/>
          <w:bCs/>
          <w:color w:val="000000" w:themeColor="text1"/>
          <w:sz w:val="28"/>
          <w:szCs w:val="28"/>
        </w:rPr>
        <w:t>КАСТЕЛУЧЧИ</w:t>
      </w:r>
      <w:r w:rsidR="000C5AF0" w:rsidRPr="00A068D6"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  <w:r w:rsidR="000C5AF0" w:rsidRPr="00A068D6">
        <w:rPr>
          <w:rFonts w:ascii="Times New Roman" w:hAnsi="Times New Roman"/>
          <w:color w:val="000000" w:themeColor="text1"/>
          <w:sz w:val="28"/>
          <w:szCs w:val="28"/>
        </w:rPr>
        <w:t xml:space="preserve"> профессор сравнительного частного права юридического факультета Университета </w:t>
      </w:r>
      <w:proofErr w:type="spellStart"/>
      <w:r w:rsidR="000C5AF0" w:rsidRPr="00A068D6">
        <w:rPr>
          <w:rFonts w:ascii="Times New Roman" w:hAnsi="Times New Roman"/>
          <w:color w:val="000000" w:themeColor="text1"/>
          <w:sz w:val="28"/>
          <w:szCs w:val="28"/>
        </w:rPr>
        <w:t>Терамо</w:t>
      </w:r>
      <w:proofErr w:type="spellEnd"/>
      <w:r w:rsidR="000C5AF0" w:rsidRPr="00A068D6">
        <w:rPr>
          <w:rFonts w:ascii="Times New Roman" w:hAnsi="Times New Roman"/>
          <w:color w:val="000000" w:themeColor="text1"/>
          <w:sz w:val="28"/>
          <w:szCs w:val="28"/>
        </w:rPr>
        <w:t>, адвокат, член Чартерного института арбитров (Италия)</w:t>
      </w:r>
    </w:p>
    <w:p w14:paraId="3844BC62" w14:textId="77777777" w:rsidR="00AE6DCE" w:rsidRPr="00123C0A" w:rsidRDefault="00AE6DCE" w:rsidP="00FB6FB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4960DA2" w14:textId="7C3E9BD1" w:rsidR="000C5AF0" w:rsidRPr="00A068D6" w:rsidRDefault="0042740D" w:rsidP="00FB6FB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68D6">
        <w:rPr>
          <w:rFonts w:ascii="Times New Roman" w:hAnsi="Times New Roman"/>
          <w:b/>
          <w:color w:val="000000" w:themeColor="text1"/>
          <w:sz w:val="28"/>
          <w:szCs w:val="28"/>
        </w:rPr>
        <w:t>Витторио</w:t>
      </w:r>
      <w:r w:rsidR="00007B5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07B52" w:rsidRPr="00A068D6">
        <w:rPr>
          <w:rFonts w:ascii="Times New Roman" w:hAnsi="Times New Roman"/>
          <w:b/>
          <w:color w:val="000000" w:themeColor="text1"/>
          <w:sz w:val="28"/>
          <w:szCs w:val="28"/>
        </w:rPr>
        <w:t>АМАТО</w:t>
      </w:r>
      <w:r w:rsidR="000C5AF0" w:rsidRPr="00A068D6">
        <w:rPr>
          <w:rFonts w:ascii="Times New Roman" w:hAnsi="Times New Roman"/>
          <w:color w:val="000000" w:themeColor="text1"/>
          <w:sz w:val="28"/>
          <w:szCs w:val="28"/>
        </w:rPr>
        <w:t>, директор факультета политических наук Неаполитанского университета Федерико II (Италия)</w:t>
      </w:r>
    </w:p>
    <w:p w14:paraId="3BFE78CD" w14:textId="77777777" w:rsidR="00AE6DCE" w:rsidRPr="00A068D6" w:rsidRDefault="00AE6DCE" w:rsidP="00FB6FBD">
      <w:pPr>
        <w:pStyle w:val="p1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14:paraId="3BC4BD92" w14:textId="72DB04F6" w:rsidR="000C5AF0" w:rsidRPr="00A068D6" w:rsidRDefault="000C5AF0" w:rsidP="00FB6FBD">
      <w:pPr>
        <w:pStyle w:val="p1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A068D6">
        <w:rPr>
          <w:b/>
          <w:bCs/>
          <w:color w:val="000000" w:themeColor="text1"/>
          <w:sz w:val="28"/>
          <w:szCs w:val="28"/>
        </w:rPr>
        <w:t>Фабрицио</w:t>
      </w:r>
      <w:r w:rsidR="00007B52">
        <w:rPr>
          <w:b/>
          <w:bCs/>
          <w:color w:val="000000" w:themeColor="text1"/>
          <w:sz w:val="28"/>
          <w:szCs w:val="28"/>
        </w:rPr>
        <w:t xml:space="preserve"> </w:t>
      </w:r>
      <w:r w:rsidR="00007B52" w:rsidRPr="00A068D6">
        <w:rPr>
          <w:b/>
          <w:bCs/>
          <w:color w:val="000000" w:themeColor="text1"/>
          <w:sz w:val="28"/>
          <w:szCs w:val="28"/>
        </w:rPr>
        <w:t>ЗУККА</w:t>
      </w:r>
      <w:r w:rsidRPr="00A068D6">
        <w:rPr>
          <w:b/>
          <w:bCs/>
          <w:color w:val="000000" w:themeColor="text1"/>
          <w:sz w:val="28"/>
          <w:szCs w:val="28"/>
        </w:rPr>
        <w:t xml:space="preserve">, </w:t>
      </w:r>
      <w:r w:rsidRPr="00A068D6">
        <w:rPr>
          <w:bCs/>
          <w:color w:val="000000" w:themeColor="text1"/>
          <w:sz w:val="28"/>
          <w:szCs w:val="28"/>
        </w:rPr>
        <w:t xml:space="preserve">профессор, президент международной консалтинговой фирмы </w:t>
      </w:r>
      <w:r w:rsidR="009E4DB9" w:rsidRPr="00A068D6">
        <w:rPr>
          <w:bCs/>
          <w:color w:val="000000" w:themeColor="text1"/>
          <w:sz w:val="28"/>
          <w:szCs w:val="28"/>
        </w:rPr>
        <w:t>«</w:t>
      </w:r>
      <w:proofErr w:type="spellStart"/>
      <w:r w:rsidRPr="00A068D6">
        <w:rPr>
          <w:bCs/>
          <w:color w:val="000000" w:themeColor="text1"/>
          <w:sz w:val="28"/>
          <w:szCs w:val="28"/>
        </w:rPr>
        <w:t>Strategia</w:t>
      </w:r>
      <w:proofErr w:type="spellEnd"/>
      <w:r w:rsidRPr="00A068D6">
        <w:rPr>
          <w:bCs/>
          <w:color w:val="000000" w:themeColor="text1"/>
          <w:sz w:val="28"/>
          <w:szCs w:val="28"/>
        </w:rPr>
        <w:t xml:space="preserve"> &amp; </w:t>
      </w:r>
      <w:proofErr w:type="spellStart"/>
      <w:r w:rsidRPr="00A068D6">
        <w:rPr>
          <w:bCs/>
          <w:color w:val="000000" w:themeColor="text1"/>
          <w:sz w:val="28"/>
          <w:szCs w:val="28"/>
        </w:rPr>
        <w:t>Sviluppo</w:t>
      </w:r>
      <w:proofErr w:type="spellEnd"/>
      <w:r w:rsidRPr="00A068D6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Pr="00A068D6">
        <w:rPr>
          <w:bCs/>
          <w:color w:val="000000" w:themeColor="text1"/>
          <w:sz w:val="28"/>
          <w:szCs w:val="28"/>
        </w:rPr>
        <w:t>Consultants</w:t>
      </w:r>
      <w:proofErr w:type="spellEnd"/>
      <w:r w:rsidR="009E4DB9" w:rsidRPr="00A068D6">
        <w:rPr>
          <w:bCs/>
          <w:color w:val="000000" w:themeColor="text1"/>
          <w:sz w:val="28"/>
          <w:szCs w:val="28"/>
        </w:rPr>
        <w:t>»</w:t>
      </w:r>
      <w:r w:rsidRPr="00A068D6">
        <w:rPr>
          <w:bCs/>
          <w:color w:val="000000" w:themeColor="text1"/>
          <w:sz w:val="28"/>
          <w:szCs w:val="28"/>
        </w:rPr>
        <w:t xml:space="preserve"> (Италия)</w:t>
      </w:r>
      <w:r w:rsidR="006B5AA3" w:rsidRPr="00A068D6">
        <w:rPr>
          <w:color w:val="000000" w:themeColor="text1"/>
        </w:rPr>
        <w:t xml:space="preserve"> </w:t>
      </w:r>
    </w:p>
    <w:p w14:paraId="708D4CCC" w14:textId="77777777" w:rsidR="00AE6DCE" w:rsidRPr="00A068D6" w:rsidRDefault="00AE6DCE" w:rsidP="00FB6FB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1C1FC5F" w14:textId="1A163965" w:rsidR="00325FCA" w:rsidRPr="00A068D6" w:rsidRDefault="00F233F5" w:rsidP="00FB6F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68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ЕВДОКИМОВА </w:t>
      </w:r>
      <w:r w:rsidR="00325FCA" w:rsidRPr="00A068D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Майя Игоревна, </w:t>
      </w:r>
      <w:r w:rsidR="001374AA" w:rsidRPr="00A06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центра </w:t>
      </w:r>
      <w:r w:rsidR="00325FCA" w:rsidRPr="00A068D6">
        <w:rPr>
          <w:rFonts w:ascii="Times New Roman" w:hAnsi="Times New Roman" w:cs="Times New Roman"/>
          <w:color w:val="000000" w:themeColor="text1"/>
          <w:sz w:val="28"/>
          <w:szCs w:val="28"/>
        </w:rPr>
        <w:t>по в</w:t>
      </w:r>
      <w:r w:rsidR="0043768C" w:rsidRPr="00A068D6">
        <w:rPr>
          <w:rFonts w:ascii="Times New Roman" w:hAnsi="Times New Roman" w:cs="Times New Roman"/>
          <w:color w:val="000000" w:themeColor="text1"/>
          <w:sz w:val="28"/>
          <w:szCs w:val="28"/>
        </w:rPr>
        <w:t>заимодействию с органами власти, Федеральный институт промышленной собственности (ФГБУ ФИПС)</w:t>
      </w:r>
      <w:r w:rsidRPr="00A06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8D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(Россия)</w:t>
      </w:r>
    </w:p>
    <w:p w14:paraId="519D9329" w14:textId="77777777" w:rsidR="00AE6DCE" w:rsidRPr="00A068D6" w:rsidRDefault="00AE6DCE" w:rsidP="00FB6FBD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5194467" w14:textId="700226D6" w:rsidR="00CE7F8E" w:rsidRPr="00A068D6" w:rsidRDefault="00CE7F8E" w:rsidP="00FB6FBD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068D6">
        <w:rPr>
          <w:rFonts w:ascii="Times New Roman" w:hAnsi="Times New Roman"/>
          <w:b/>
          <w:bCs/>
          <w:color w:val="000000" w:themeColor="text1"/>
          <w:sz w:val="28"/>
          <w:szCs w:val="28"/>
        </w:rPr>
        <w:t>ТАМБУРЕЛЛИ</w:t>
      </w:r>
      <w:r w:rsidR="0042740D" w:rsidRPr="00A068D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Джанфранко</w:t>
      </w:r>
      <w:r w:rsidRPr="00A068D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, </w:t>
      </w:r>
      <w:r w:rsidRPr="00A068D6">
        <w:rPr>
          <w:rFonts w:ascii="Times New Roman" w:hAnsi="Times New Roman"/>
          <w:bCs/>
          <w:color w:val="000000" w:themeColor="text1"/>
          <w:sz w:val="28"/>
          <w:szCs w:val="28"/>
        </w:rPr>
        <w:t>старший эксперт по правовым вопросам Департамента планирования и координации экономической политики Совета министров при Президенте Италии</w:t>
      </w:r>
      <w:r w:rsidRPr="00A068D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, </w:t>
      </w:r>
      <w:r w:rsidRPr="00A068D6">
        <w:rPr>
          <w:rFonts w:ascii="Times New Roman" w:hAnsi="Times New Roman"/>
          <w:bCs/>
          <w:color w:val="000000" w:themeColor="text1"/>
          <w:sz w:val="28"/>
          <w:szCs w:val="28"/>
        </w:rPr>
        <w:t>член Национального исследовательского совета и Института исследований международного права, адвокат</w:t>
      </w:r>
      <w:r w:rsidR="0042740D" w:rsidRPr="00A068D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доктор юридических наук </w:t>
      </w:r>
      <w:r w:rsidRPr="00A068D6">
        <w:rPr>
          <w:rFonts w:ascii="Times New Roman" w:hAnsi="Times New Roman"/>
          <w:bCs/>
          <w:color w:val="000000" w:themeColor="text1"/>
          <w:sz w:val="28"/>
          <w:szCs w:val="28"/>
        </w:rPr>
        <w:t>(Италия)</w:t>
      </w:r>
      <w:r w:rsidR="006B5AA3" w:rsidRPr="00A068D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6E222281" w14:textId="2CCD2792" w:rsidR="00CE7F8E" w:rsidRPr="00A068D6" w:rsidRDefault="00CE7F8E" w:rsidP="00FB6FBD">
      <w:pPr>
        <w:spacing w:after="0" w:line="240" w:lineRule="auto"/>
        <w:jc w:val="center"/>
        <w:rPr>
          <w:color w:val="000000" w:themeColor="text1"/>
        </w:rPr>
      </w:pPr>
    </w:p>
    <w:p w14:paraId="5573CFA0" w14:textId="1A9EAADF" w:rsidR="00F233F5" w:rsidRPr="00A068D6" w:rsidRDefault="00F233F5" w:rsidP="00FB6FBD">
      <w:pPr>
        <w:spacing w:after="0" w:line="240" w:lineRule="auto"/>
        <w:jc w:val="center"/>
        <w:rPr>
          <w:color w:val="000000" w:themeColor="text1"/>
        </w:rPr>
      </w:pPr>
    </w:p>
    <w:sectPr w:rsidR="00F233F5" w:rsidRPr="00A068D6" w:rsidSect="00FB6F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5379"/>
    <w:multiLevelType w:val="hybridMultilevel"/>
    <w:tmpl w:val="0AAE0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A04B0"/>
    <w:multiLevelType w:val="hybridMultilevel"/>
    <w:tmpl w:val="14F67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D07CF"/>
    <w:multiLevelType w:val="hybridMultilevel"/>
    <w:tmpl w:val="77AEDB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6A6"/>
    <w:rsid w:val="00007B52"/>
    <w:rsid w:val="00024039"/>
    <w:rsid w:val="000B22C8"/>
    <w:rsid w:val="000C5AF0"/>
    <w:rsid w:val="0010294D"/>
    <w:rsid w:val="00106447"/>
    <w:rsid w:val="00114761"/>
    <w:rsid w:val="00123C0A"/>
    <w:rsid w:val="00127FF3"/>
    <w:rsid w:val="0013405F"/>
    <w:rsid w:val="001374AA"/>
    <w:rsid w:val="001665F3"/>
    <w:rsid w:val="001F46A6"/>
    <w:rsid w:val="00216ABF"/>
    <w:rsid w:val="00217D98"/>
    <w:rsid w:val="00270605"/>
    <w:rsid w:val="002716F4"/>
    <w:rsid w:val="002A0A19"/>
    <w:rsid w:val="002B0692"/>
    <w:rsid w:val="00325FCA"/>
    <w:rsid w:val="00336BA3"/>
    <w:rsid w:val="003543C5"/>
    <w:rsid w:val="003E706C"/>
    <w:rsid w:val="0042740D"/>
    <w:rsid w:val="0043768C"/>
    <w:rsid w:val="00445789"/>
    <w:rsid w:val="004670F6"/>
    <w:rsid w:val="0047789E"/>
    <w:rsid w:val="004B2880"/>
    <w:rsid w:val="004E5192"/>
    <w:rsid w:val="005104A6"/>
    <w:rsid w:val="00514F3F"/>
    <w:rsid w:val="00516C06"/>
    <w:rsid w:val="005243E2"/>
    <w:rsid w:val="00591240"/>
    <w:rsid w:val="005F3155"/>
    <w:rsid w:val="00611027"/>
    <w:rsid w:val="00616B1B"/>
    <w:rsid w:val="00643869"/>
    <w:rsid w:val="00656F8B"/>
    <w:rsid w:val="00664192"/>
    <w:rsid w:val="00694425"/>
    <w:rsid w:val="006B5AA3"/>
    <w:rsid w:val="006E02DB"/>
    <w:rsid w:val="00712BD2"/>
    <w:rsid w:val="00717683"/>
    <w:rsid w:val="00731452"/>
    <w:rsid w:val="00764158"/>
    <w:rsid w:val="00794A80"/>
    <w:rsid w:val="007B23F5"/>
    <w:rsid w:val="007C0B45"/>
    <w:rsid w:val="007D0A88"/>
    <w:rsid w:val="007D35AC"/>
    <w:rsid w:val="007D6DA2"/>
    <w:rsid w:val="007E16F3"/>
    <w:rsid w:val="007E5244"/>
    <w:rsid w:val="007E524F"/>
    <w:rsid w:val="00807747"/>
    <w:rsid w:val="008229C7"/>
    <w:rsid w:val="0086222E"/>
    <w:rsid w:val="00880189"/>
    <w:rsid w:val="008804E6"/>
    <w:rsid w:val="00891319"/>
    <w:rsid w:val="008F0EA3"/>
    <w:rsid w:val="00931388"/>
    <w:rsid w:val="0093580B"/>
    <w:rsid w:val="00943CEF"/>
    <w:rsid w:val="00944393"/>
    <w:rsid w:val="009678A9"/>
    <w:rsid w:val="009B3B05"/>
    <w:rsid w:val="009E4DB9"/>
    <w:rsid w:val="00A068D6"/>
    <w:rsid w:val="00A34524"/>
    <w:rsid w:val="00A5192D"/>
    <w:rsid w:val="00A55879"/>
    <w:rsid w:val="00A77A43"/>
    <w:rsid w:val="00A9401F"/>
    <w:rsid w:val="00AB7FCD"/>
    <w:rsid w:val="00AE6DCE"/>
    <w:rsid w:val="00AF033F"/>
    <w:rsid w:val="00AF56C6"/>
    <w:rsid w:val="00B2301B"/>
    <w:rsid w:val="00BB031D"/>
    <w:rsid w:val="00C5042D"/>
    <w:rsid w:val="00C83D87"/>
    <w:rsid w:val="00CB2E7C"/>
    <w:rsid w:val="00CD5674"/>
    <w:rsid w:val="00CE7F8E"/>
    <w:rsid w:val="00D51114"/>
    <w:rsid w:val="00E262DD"/>
    <w:rsid w:val="00E761CD"/>
    <w:rsid w:val="00E81771"/>
    <w:rsid w:val="00EC0743"/>
    <w:rsid w:val="00EE0023"/>
    <w:rsid w:val="00EF76EA"/>
    <w:rsid w:val="00F04159"/>
    <w:rsid w:val="00F16CAD"/>
    <w:rsid w:val="00F233F5"/>
    <w:rsid w:val="00F46FAB"/>
    <w:rsid w:val="00F479C7"/>
    <w:rsid w:val="00FB6FBD"/>
    <w:rsid w:val="00FC1CFE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F2EE"/>
  <w15:chartTrackingRefBased/>
  <w15:docId w15:val="{16E8CB59-506C-4EE7-965B-1D8D264F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6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623268c383f13bbs1">
    <w:name w:val="e623268c383f13bbs1"/>
    <w:basedOn w:val="a0"/>
    <w:rsid w:val="00731452"/>
  </w:style>
  <w:style w:type="paragraph" w:styleId="a3">
    <w:name w:val="List Paragraph"/>
    <w:basedOn w:val="a"/>
    <w:uiPriority w:val="34"/>
    <w:qFormat/>
    <w:rsid w:val="00731452"/>
    <w:pPr>
      <w:ind w:left="720"/>
      <w:contextualSpacing/>
    </w:pPr>
  </w:style>
  <w:style w:type="paragraph" w:customStyle="1" w:styleId="ConsPlusTitle">
    <w:name w:val="ConsPlusTitle"/>
    <w:rsid w:val="0073145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13405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1">
    <w:name w:val="p1"/>
    <w:basedOn w:val="a"/>
    <w:rsid w:val="0076415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64158"/>
  </w:style>
  <w:style w:type="character" w:customStyle="1" w:styleId="s2">
    <w:name w:val="s2"/>
    <w:basedOn w:val="a0"/>
    <w:rsid w:val="00764158"/>
  </w:style>
  <w:style w:type="character" w:styleId="a5">
    <w:name w:val="Strong"/>
    <w:basedOn w:val="a0"/>
    <w:uiPriority w:val="22"/>
    <w:qFormat/>
    <w:rsid w:val="00944393"/>
    <w:rPr>
      <w:b/>
      <w:bCs/>
    </w:rPr>
  </w:style>
  <w:style w:type="paragraph" w:customStyle="1" w:styleId="aee4a9f8b8244e64p1">
    <w:name w:val="aee4a9f8b8244e64p1"/>
    <w:basedOn w:val="a"/>
    <w:rsid w:val="00CE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a098039fe99a7es2">
    <w:name w:val="aba098039fe99a7es2"/>
    <w:basedOn w:val="a0"/>
    <w:rsid w:val="00CE7F8E"/>
  </w:style>
  <w:style w:type="character" w:customStyle="1" w:styleId="e92479ddebb7ed41s3">
    <w:name w:val="e92479ddebb7ed41s3"/>
    <w:basedOn w:val="a0"/>
    <w:rsid w:val="00CE7F8E"/>
  </w:style>
  <w:style w:type="paragraph" w:customStyle="1" w:styleId="b6bb8394a977d10dp2">
    <w:name w:val="b6bb8394a977d10dp2"/>
    <w:basedOn w:val="a"/>
    <w:rsid w:val="003E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d5c23730e83f3bapple-converted-space">
    <w:name w:val="7ed5c23730e83f3bapple-converted-space"/>
    <w:basedOn w:val="a0"/>
    <w:rsid w:val="003E706C"/>
  </w:style>
  <w:style w:type="character" w:styleId="a6">
    <w:name w:val="Hyperlink"/>
    <w:basedOn w:val="a0"/>
    <w:uiPriority w:val="99"/>
    <w:semiHidden/>
    <w:unhideWhenUsed/>
    <w:rsid w:val="00A9401F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A9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A9401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1538</Words>
  <Characters>8771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Мария Александровна</dc:creator>
  <cp:keywords/>
  <dc:description/>
  <cp:lastModifiedBy>Сиряк Мария Александровна</cp:lastModifiedBy>
  <cp:revision>2</cp:revision>
  <cp:lastPrinted>2022-05-14T09:34:00Z</cp:lastPrinted>
  <dcterms:created xsi:type="dcterms:W3CDTF">2022-05-17T07:40:00Z</dcterms:created>
  <dcterms:modified xsi:type="dcterms:W3CDTF">2022-05-17T07:40:00Z</dcterms:modified>
</cp:coreProperties>
</file>